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ECFD3" w14:textId="26615C5F" w:rsidR="009A0615" w:rsidRPr="001D7ADF" w:rsidRDefault="00411467">
      <w:pPr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Nome: ________________________________________Data: ___________________ </w:t>
      </w:r>
      <w:r w:rsidR="001D7ADF">
        <w:rPr>
          <w:rFonts w:ascii="Yu Gothic" w:eastAsia="Yu Gothic" w:hAnsi="Yu Gothic"/>
          <w:sz w:val="24"/>
          <w:szCs w:val="24"/>
        </w:rPr>
        <w:t>5º ano</w:t>
      </w:r>
    </w:p>
    <w:p w14:paraId="42D78B7F" w14:textId="002173F8" w:rsidR="00444FB1" w:rsidRPr="001D7ADF" w:rsidRDefault="009B095F" w:rsidP="00444FB1">
      <w:pPr>
        <w:jc w:val="center"/>
        <w:rPr>
          <w:rFonts w:ascii="Yu Gothic" w:eastAsia="Yu Gothic" w:hAnsi="Yu Gothic"/>
          <w:b/>
          <w:sz w:val="24"/>
          <w:szCs w:val="24"/>
        </w:rPr>
      </w:pPr>
      <w:r w:rsidRPr="001D7ADF">
        <w:rPr>
          <w:rFonts w:ascii="Yu Gothic" w:eastAsia="Yu Gothic" w:hAnsi="Yu Gothic"/>
          <w:b/>
          <w:sz w:val="24"/>
          <w:szCs w:val="24"/>
        </w:rPr>
        <w:t>História</w:t>
      </w:r>
    </w:p>
    <w:p w14:paraId="620F69AA" w14:textId="77777777" w:rsidR="00FB1B5C" w:rsidRPr="001D7ADF" w:rsidRDefault="00FB1B5C" w:rsidP="00FA4EC2">
      <w:pPr>
        <w:pStyle w:val="PargrafodaLista"/>
        <w:numPr>
          <w:ilvl w:val="0"/>
          <w:numId w:val="21"/>
        </w:numPr>
        <w:ind w:left="426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>Leia o texto abaixo para responder as perguntas.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B1B5C" w:rsidRPr="001D7ADF" w14:paraId="5F313F51" w14:textId="77777777" w:rsidTr="003E04F4">
        <w:tc>
          <w:tcPr>
            <w:tcW w:w="9736" w:type="dxa"/>
          </w:tcPr>
          <w:p w14:paraId="0455997F" w14:textId="77777777" w:rsidR="00FB1B5C" w:rsidRPr="001D7ADF" w:rsidRDefault="00FB1B5C" w:rsidP="00FB1B5C">
            <w:pPr>
              <w:rPr>
                <w:rFonts w:ascii="Yu Gothic" w:eastAsia="Yu Gothic" w:hAnsi="Yu Gothic"/>
                <w:sz w:val="24"/>
                <w:szCs w:val="24"/>
              </w:rPr>
            </w:pPr>
          </w:p>
          <w:p w14:paraId="62EE3E7A" w14:textId="77777777" w:rsidR="008677D9" w:rsidRPr="001D7ADF" w:rsidRDefault="008677D9" w:rsidP="008677D9">
            <w:pPr>
              <w:pStyle w:val="Ttulo1"/>
              <w:spacing w:before="0" w:beforeAutospacing="0" w:after="0" w:afterAutospacing="0"/>
              <w:textAlignment w:val="baseline"/>
              <w:outlineLvl w:val="0"/>
              <w:rPr>
                <w:rFonts w:ascii="Yu Gothic" w:eastAsia="Yu Gothic" w:hAnsi="Yu Gothic" w:cs="Helvetica"/>
                <w:color w:val="000000"/>
                <w:sz w:val="28"/>
              </w:rPr>
            </w:pPr>
            <w:r w:rsidRPr="001D7ADF">
              <w:rPr>
                <w:rFonts w:ascii="Yu Gothic" w:eastAsia="Yu Gothic" w:hAnsi="Yu Gothic" w:cs="Helvetica"/>
                <w:color w:val="000000"/>
                <w:sz w:val="28"/>
              </w:rPr>
              <w:t>DNA revela descendente direto de duas espécies de hominídeos</w:t>
            </w:r>
          </w:p>
          <w:p w14:paraId="68DFC800" w14:textId="77777777" w:rsidR="00F0531A" w:rsidRPr="001D7ADF" w:rsidRDefault="001E21E6" w:rsidP="008677D9">
            <w:pPr>
              <w:textAlignment w:val="baseline"/>
              <w:rPr>
                <w:rStyle w:val="entry-meta-author"/>
                <w:rFonts w:ascii="Yu Gothic" w:eastAsia="Yu Gothic" w:hAnsi="Yu Gothic"/>
                <w:bdr w:val="none" w:sz="0" w:space="0" w:color="auto" w:frame="1"/>
              </w:rPr>
            </w:pPr>
            <w:hyperlink r:id="rId7" w:history="1">
              <w:r w:rsidR="008677D9" w:rsidRPr="001D7ADF">
                <w:rPr>
                  <w:rStyle w:val="Hyperlink"/>
                  <w:rFonts w:ascii="Yu Gothic" w:eastAsia="Yu Gothic" w:hAnsi="Yu Gothic"/>
                  <w:color w:val="auto"/>
                  <w:bdr w:val="none" w:sz="0" w:space="0" w:color="auto" w:frame="1"/>
                </w:rPr>
                <w:t>23/08/2018</w:t>
              </w:r>
            </w:hyperlink>
            <w:r w:rsidR="008677D9" w:rsidRPr="001D7ADF">
              <w:rPr>
                <w:rFonts w:ascii="Yu Gothic" w:eastAsia="Yu Gothic" w:hAnsi="Yu Gothic"/>
              </w:rPr>
              <w:t> </w:t>
            </w:r>
          </w:p>
          <w:p w14:paraId="6C08A79A" w14:textId="77777777" w:rsidR="008677D9" w:rsidRPr="001D7ADF" w:rsidRDefault="00F0531A" w:rsidP="008677D9">
            <w:pPr>
              <w:textAlignment w:val="baseline"/>
              <w:rPr>
                <w:rFonts w:ascii="Yu Gothic" w:eastAsia="Yu Gothic" w:hAnsi="Yu Gothic" w:cs="Times New Roman"/>
              </w:rPr>
            </w:pPr>
            <w:r w:rsidRPr="001D7ADF">
              <w:rPr>
                <w:rFonts w:ascii="Yu Gothic" w:eastAsia="Yu Gothic" w:hAnsi="Yu Gothic" w:cs="Times New Roman"/>
              </w:rPr>
              <w:t xml:space="preserve"> </w:t>
            </w:r>
          </w:p>
          <w:p w14:paraId="2312A599" w14:textId="77777777" w:rsidR="008677D9" w:rsidRPr="001D7ADF" w:rsidRDefault="00F0531A" w:rsidP="008677D9">
            <w:pPr>
              <w:shd w:val="clear" w:color="auto" w:fill="FFFFFF"/>
              <w:textAlignment w:val="baseline"/>
              <w:rPr>
                <w:rFonts w:ascii="Yu Gothic" w:eastAsia="Yu Gothic" w:hAnsi="Yu Gothic" w:cs="Helvetica"/>
                <w:color w:val="000000"/>
                <w:sz w:val="21"/>
                <w:szCs w:val="21"/>
              </w:rPr>
            </w:pPr>
            <w:r w:rsidRPr="001D7ADF">
              <w:rPr>
                <w:rFonts w:ascii="Yu Gothic" w:eastAsia="Yu Gothic" w:hAnsi="Yu Gothic" w:cs="Helvetica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6AA133" wp14:editId="7BB6EC87">
                      <wp:simplePos x="0" y="0"/>
                      <wp:positionH relativeFrom="column">
                        <wp:posOffset>3207776</wp:posOffset>
                      </wp:positionH>
                      <wp:positionV relativeFrom="paragraph">
                        <wp:posOffset>933597</wp:posOffset>
                      </wp:positionV>
                      <wp:extent cx="2743200" cy="817685"/>
                      <wp:effectExtent l="0" t="0" r="19050" b="20955"/>
                      <wp:wrapNone/>
                      <wp:docPr id="16" name="Retângulo: Cantos Arredondado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81768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A4664E" w14:textId="77777777" w:rsidR="00F0531A" w:rsidRDefault="00F0531A" w:rsidP="00F0531A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Helvetica" w:hAnsi="Helvetica" w:cs="Helvetica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Caverna na Sibéria onde foi encontrado o fragmento de osso que comprovou o cruzamento entre neandertal e </w:t>
                                  </w: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color w:val="000000"/>
                                      <w:sz w:val="21"/>
                                      <w:szCs w:val="21"/>
                                    </w:rPr>
                                    <w:t>dnisovan</w:t>
                                  </w:r>
                                  <w:proofErr w:type="spellEnd"/>
                                </w:p>
                                <w:p w14:paraId="48F562D3" w14:textId="77777777" w:rsidR="00F0531A" w:rsidRDefault="00F0531A" w:rsidP="00F053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6AA133" id="Retângulo: Cantos Arredondados 16" o:spid="_x0000_s1026" style="position:absolute;margin-left:252.6pt;margin-top:73.5pt;width:3in;height:6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pAmgIAAHoFAAAOAAAAZHJzL2Uyb0RvYy54bWysVM1u2zAMvg/YOwi6r46z9GdGnSJI0WFA&#10;0RZth54VWUqMyaImMYmzx9mr7MVGyY6bdTkNu8ii+Sd+/MjLq7YxbKN8qMGWPD8ZcaashKq2y5J/&#10;fb75cMFZQGErYcCqku9U4FfT9+8ut65QY1iBqZRnFMSGYutKvkJ0RZYFuVKNCCfglCWlBt8IJNEv&#10;s8qLLUVvTDYejc6yLfjKeZAqBPp73Sn5NMXXWkm81zooZKbk9DZMp0/nIp7Z9FIUSy/cqpb9M8Q/&#10;vKIRtaWkQ6hrgYKtff1XqKaWHgJoPJHQZKB1LVWqgarJR2+qeVoJp1ItBE5wA0zh/4WVd5sHz+qK&#10;enfGmRUN9ehR4a+fdrk2ULC5sAiBzbxXFVAXKxLIkmDbulCQ95N78L0U6BoxaLVv4peqY22CejdA&#10;rVpkkn6OzycfqX+cSdJd5OdnF6cxaPbq7XzAzwoaFi8l97C21SP1M8EsNrcBO/u9XcxobDwDmLq6&#10;qY1JQmSSmhvPNoI4gG3e5zmwoqzRM4sldUWkG+6M6qI+Kk0YxWen7ImdrzGFlMpiAiVFIuvopukF&#10;g2N+zNHg/jG9bXRTibWD4+iY458ZB4+UFSwOzk1twR8LUH0bMnf2++q7mmP52C7avrELqHbEEg/d&#10;+AQnb2pqyq0I+CA8zQv1kXYA3tOhDWxLDv2NsxX4H8f+R3uiMWk529L8lTx8XwuvODNfLBH8Uz6Z&#10;xIFNwuT0fEyCP9QsDjV23cyB2pvTtnEyXaM9mv1Ve2heaFXMYlZSCSspd8kl+r0wx24v0LKRajZL&#10;ZjSkTuCtfXIyBo8AR749ty/Cu56ZSJy+g/2siuINNzvb6GlhtkbQdSJuhLjDtYeeBjzxv19GcYMc&#10;ysnqdWVOfwMAAP//AwBQSwMEFAAGAAgAAAAhAM22ewveAAAACwEAAA8AAABkcnMvZG93bnJldi54&#10;bWxMj81OhEAQhO8mvsOkTby5M6IIIsPGmLgeiImiidcGWiDOD2Fmd/HtbU967Kov1VXldrVGHGgJ&#10;k3caLjcKBLnO95MbNLy/PV7kIEJE16PxjjR8U4BtdXpSYtH7o3ulQxMHwSEuFKhhjHEupAzdSBbD&#10;xs/k2Pv0i8XI5zLIfsEjh1sjE6VupMXJ8YcRZ3oYqftq9lZDDC1i8lybXbPLVV2b4enDvmh9frbe&#10;34GItMY/GH7rc3WouFPr964PwmhIVZowysZ1xqOYuL3KWGk1JFmag6xK+X9D9QMAAP//AwBQSwEC&#10;LQAUAAYACAAAACEAtoM4kv4AAADhAQAAEwAAAAAAAAAAAAAAAAAAAAAAW0NvbnRlbnRfVHlwZXNd&#10;LnhtbFBLAQItABQABgAIAAAAIQA4/SH/1gAAAJQBAAALAAAAAAAAAAAAAAAAAC8BAABfcmVscy8u&#10;cmVsc1BLAQItABQABgAIAAAAIQDWkmpAmgIAAHoFAAAOAAAAAAAAAAAAAAAAAC4CAABkcnMvZTJv&#10;RG9jLnhtbFBLAQItABQABgAIAAAAIQDNtnsL3gAAAAsBAAAPAAAAAAAAAAAAAAAAAPQEAABkcnMv&#10;ZG93bnJldi54bWxQSwUGAAAAAAQABADzAAAA/wUAAAAA&#10;" fillcolor="white [3201]" strokecolor="black [3213]" strokeweight="1pt">
                      <v:stroke joinstyle="miter"/>
                      <v:textbox>
                        <w:txbxContent>
                          <w:p w14:paraId="07A4664E" w14:textId="77777777" w:rsidR="00F0531A" w:rsidRDefault="00F0531A" w:rsidP="00F0531A">
                            <w:pPr>
                              <w:shd w:val="clear" w:color="auto" w:fill="FFFFFF"/>
                              <w:textAlignment w:val="baseline"/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</w:rPr>
                              <w:t xml:space="preserve">Caverna na Sibéria onde foi encontrado o fragmento de osso que comprovou o cruzamento entre neandertal e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</w:rPr>
                              <w:t>dnisovan</w:t>
                            </w:r>
                            <w:proofErr w:type="spellEnd"/>
                          </w:p>
                          <w:p w14:paraId="48F562D3" w14:textId="77777777" w:rsidR="00F0531A" w:rsidRDefault="00F0531A" w:rsidP="00F0531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77D9" w:rsidRPr="001D7ADF">
              <w:rPr>
                <w:rFonts w:ascii="Yu Gothic" w:eastAsia="Yu Gothic" w:hAnsi="Yu Gothic" w:cs="Helvetica"/>
                <w:noProof/>
                <w:color w:val="000000"/>
                <w:sz w:val="21"/>
                <w:szCs w:val="21"/>
              </w:rPr>
              <w:drawing>
                <wp:inline distT="0" distB="0" distL="0" distR="0" wp14:anchorId="339CFED0" wp14:editId="28E85080">
                  <wp:extent cx="3112477" cy="1753283"/>
                  <wp:effectExtent l="0" t="0" r="0" b="0"/>
                  <wp:docPr id="15" name="Imagem 15" descr="Caverna na SibÃ©ria onde foi encontrado o fragmento de osso que comprovou o cruzamento entre neandertal e dniso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verna na SibÃ©ria onde foi encontrado o fragmento de osso que comprovou o cruzamento entre neandertal e dniso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066" cy="176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D241A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 xml:space="preserve">Cientistas afirmam ter encontrado remanescentes de uma jovem pré-histórica que seria filha de mãe neandertal e de pai que pertencia a outro grupo de humanos conhecido como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denisovans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>.</w:t>
            </w:r>
          </w:p>
          <w:p w14:paraId="26BEBF0E" w14:textId="77777777" w:rsidR="008677D9" w:rsidRPr="001D7ADF" w:rsidRDefault="008677D9" w:rsidP="00F0531A">
            <w:pPr>
              <w:pStyle w:val="NormalWeb"/>
              <w:shd w:val="clear" w:color="auto" w:fill="FFFFFF"/>
              <w:spacing w:before="0" w:after="0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>Um fragmento de osso de 90 mil anos de idade encontrado numa caverna no sul da Sibéria possibilitou a descoberta inédita de um descendente direto desses dois grupos, afirma o estudo publicado nesta quarta-feira (22/09) pela revista científica </w:t>
            </w:r>
            <w:proofErr w:type="spellStart"/>
            <w:r w:rsidRPr="001D7ADF">
              <w:rPr>
                <w:rStyle w:val="nfase"/>
                <w:rFonts w:ascii="Yu Gothic" w:eastAsia="Yu Gothic" w:hAnsi="Yu Gothic" w:cs="Helvetica"/>
                <w:color w:val="000000"/>
                <w:bdr w:val="none" w:sz="0" w:space="0" w:color="auto" w:frame="1"/>
              </w:rPr>
              <w:t>Nature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>.</w:t>
            </w:r>
          </w:p>
          <w:p w14:paraId="7EB44C1B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 xml:space="preserve">A filha, a quem os cientistas da Universidade de Oxford deram o nome de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Denisova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 xml:space="preserve"> 11, tinha pelo menos 13 anos de idade quando morreu por razões desconhecidas.</w:t>
            </w:r>
          </w:p>
          <w:p w14:paraId="65D8A7B6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 xml:space="preserve">As espécies humanas Homo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neanderthalensis</w:t>
            </w:r>
            <w:proofErr w:type="spellEnd"/>
            <w:r w:rsidR="005B6572" w:rsidRPr="001D7ADF">
              <w:rPr>
                <w:rFonts w:ascii="Yu Gothic" w:eastAsia="Yu Gothic" w:hAnsi="Yu Gothic" w:cs="Helvetica"/>
                <w:color w:val="000000"/>
              </w:rPr>
              <w:t xml:space="preserve"> </w:t>
            </w:r>
            <w:r w:rsidRPr="001D7ADF">
              <w:rPr>
                <w:rFonts w:ascii="Yu Gothic" w:eastAsia="Yu Gothic" w:hAnsi="Yu Gothic" w:cs="Helvetica"/>
                <w:color w:val="000000"/>
              </w:rPr>
              <w:t xml:space="preserve">e Homo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denisova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 xml:space="preserve"> desapareceram há cerca de 40 mil anos. O primeiro grupo viveu na Europa e na Ásia, enquanto o segundo foi encontrado apenas na caverna onde o fragmento foi recolhido.</w:t>
            </w:r>
          </w:p>
          <w:p w14:paraId="43A6CD5B" w14:textId="77777777" w:rsidR="008677D9" w:rsidRPr="001D7ADF" w:rsidRDefault="008677D9" w:rsidP="00F0531A">
            <w:pPr>
              <w:pStyle w:val="NormalWeb"/>
              <w:shd w:val="clear" w:color="auto" w:fill="FFFFFF"/>
              <w:spacing w:before="0" w:after="0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>Estudos genéticos já mostravam a ocorrência do cruzamento entre os dois grupos, da mesma forma como ocorreu com o </w:t>
            </w:r>
            <w:r w:rsidRPr="001D7ADF">
              <w:rPr>
                <w:rStyle w:val="nfase"/>
                <w:rFonts w:ascii="Yu Gothic" w:eastAsia="Yu Gothic" w:hAnsi="Yu Gothic" w:cs="Helvetica"/>
                <w:color w:val="000000"/>
                <w:bdr w:val="none" w:sz="0" w:space="0" w:color="auto" w:frame="1"/>
              </w:rPr>
              <w:t>homo sapiens</w:t>
            </w:r>
            <w:r w:rsidRPr="001D7ADF">
              <w:rPr>
                <w:rFonts w:ascii="Yu Gothic" w:eastAsia="Yu Gothic" w:hAnsi="Yu Gothic" w:cs="Helvetica"/>
                <w:color w:val="000000"/>
              </w:rPr>
              <w:t>, deixando um traço no DNA nos humanos atuais. Entretanto, o estudo divulgado pela </w:t>
            </w:r>
            <w:proofErr w:type="spellStart"/>
            <w:r w:rsidRPr="001D7ADF">
              <w:rPr>
                <w:rStyle w:val="nfase"/>
                <w:rFonts w:ascii="Yu Gothic" w:eastAsia="Yu Gothic" w:hAnsi="Yu Gothic" w:cs="Helvetica"/>
                <w:color w:val="000000"/>
                <w:bdr w:val="none" w:sz="0" w:space="0" w:color="auto" w:frame="1"/>
              </w:rPr>
              <w:t>Nature</w:t>
            </w:r>
            <w:proofErr w:type="spellEnd"/>
            <w:r w:rsidRPr="001D7ADF">
              <w:rPr>
                <w:rStyle w:val="nfase"/>
                <w:rFonts w:ascii="Yu Gothic" w:eastAsia="Yu Gothic" w:hAnsi="Yu Gothic" w:cs="Helvetica"/>
                <w:color w:val="000000"/>
                <w:bdr w:val="none" w:sz="0" w:space="0" w:color="auto" w:frame="1"/>
              </w:rPr>
              <w:t> </w:t>
            </w:r>
            <w:r w:rsidRPr="001D7ADF">
              <w:rPr>
                <w:rFonts w:ascii="Yu Gothic" w:eastAsia="Yu Gothic" w:hAnsi="Yu Gothic" w:cs="Helvetica"/>
                <w:color w:val="000000"/>
              </w:rPr>
              <w:t>é o primeiro a identificar um filho de </w:t>
            </w:r>
            <w:proofErr w:type="gramStart"/>
            <w:r w:rsidRPr="001D7ADF">
              <w:rPr>
                <w:rFonts w:ascii="Yu Gothic" w:eastAsia="Yu Gothic" w:hAnsi="Yu Gothic" w:cs="Helvetica"/>
                <w:color w:val="000000"/>
              </w:rPr>
              <w:t>pais</w:t>
            </w:r>
            <w:proofErr w:type="gramEnd"/>
            <w:r w:rsidRPr="001D7ADF">
              <w:rPr>
                <w:rFonts w:ascii="Yu Gothic" w:eastAsia="Yu Gothic" w:hAnsi="Yu Gothic" w:cs="Helvetica"/>
                <w:color w:val="000000"/>
              </w:rPr>
              <w:t xml:space="preserve"> neandertal e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denisovan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>.</w:t>
            </w:r>
          </w:p>
          <w:p w14:paraId="7120E689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lastRenderedPageBreak/>
              <w:t xml:space="preserve">“Havia anteriormente provas de cruzamentos entre diferentes hominídeos ou grupos antigos de humanos”, afirma Vivian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Slon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>, pesquisadora do Instituto Max Planck para Antropologia Evolucionária de Leipzig e uma das autoras do estudo. “Mas essa é a primeira vez que encontramos um descendente direto de primeira geração”, destacou.</w:t>
            </w:r>
          </w:p>
          <w:p w14:paraId="163904BE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 xml:space="preserve">“É fascinante encontrar uma prova direta dessa mistura”, diz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Svante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 xml:space="preserve">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Paabo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>, geneticista do Instituto Max Planck e coautor do estudo.</w:t>
            </w:r>
          </w:p>
          <w:p w14:paraId="2477A0F3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 xml:space="preserve">Ele se diz surpreso com a descoberta, por haver relativamente poucos vestígios de grupos de outras espécies humanas que coexistiram com o Homo sapiens. Encontrar sinais de um descendente dos grupos neandertal e </w:t>
            </w:r>
            <w:proofErr w:type="spellStart"/>
            <w:r w:rsidRPr="001D7ADF">
              <w:rPr>
                <w:rFonts w:ascii="Yu Gothic" w:eastAsia="Yu Gothic" w:hAnsi="Yu Gothic" w:cs="Helvetica"/>
                <w:color w:val="000000"/>
              </w:rPr>
              <w:t>denisovan</w:t>
            </w:r>
            <w:proofErr w:type="spellEnd"/>
            <w:r w:rsidRPr="001D7ADF">
              <w:rPr>
                <w:rFonts w:ascii="Yu Gothic" w:eastAsia="Yu Gothic" w:hAnsi="Yu Gothic" w:cs="Helvetica"/>
                <w:color w:val="000000"/>
              </w:rPr>
              <w:t>, que são mais distintos entre si do que quaisquer outros grupos humanos atualmente existentes, parece um raro golpe de sorte, afirmou.</w:t>
            </w:r>
          </w:p>
          <w:p w14:paraId="1C665F66" w14:textId="77777777" w:rsidR="008677D9" w:rsidRPr="001D7ADF" w:rsidRDefault="008677D9" w:rsidP="00F0531A">
            <w:pPr>
              <w:pStyle w:val="NormalWeb"/>
              <w:shd w:val="clear" w:color="auto" w:fill="FFFFFF"/>
              <w:jc w:val="both"/>
              <w:textAlignment w:val="baseline"/>
              <w:rPr>
                <w:rFonts w:ascii="Yu Gothic" w:eastAsia="Yu Gothic" w:hAnsi="Yu Gothic" w:cs="Helvetica"/>
                <w:color w:val="000000"/>
              </w:rPr>
            </w:pPr>
            <w:r w:rsidRPr="001D7ADF">
              <w:rPr>
                <w:rFonts w:ascii="Yu Gothic" w:eastAsia="Yu Gothic" w:hAnsi="Yu Gothic" w:cs="Helvetica"/>
                <w:color w:val="000000"/>
              </w:rPr>
              <w:t>A nova descoberta pode ajudar a responder à questão de por que os neandertais desapareceram há cerca de 40 mil anos, após terem se espalhado por partes da Europa Central e Ocidental. Especula-se que tenha sido por doenças, mudanças climáticas, genocídio pelas mãos dos Homo sapiens ou uma combinação desses fatores.</w:t>
            </w:r>
          </w:p>
          <w:p w14:paraId="1E668CB8" w14:textId="77777777" w:rsidR="00FB1B5C" w:rsidRPr="001D7ADF" w:rsidRDefault="008677D9" w:rsidP="00F0531A">
            <w:pPr>
              <w:pStyle w:val="NormalWeb"/>
              <w:shd w:val="clear" w:color="auto" w:fill="FFFFFF"/>
              <w:ind w:left="1416"/>
              <w:jc w:val="right"/>
              <w:textAlignment w:val="baseline"/>
              <w:rPr>
                <w:rFonts w:ascii="Yu Gothic" w:eastAsia="Yu Gothic" w:hAnsi="Yu Gothic"/>
              </w:rPr>
            </w:pPr>
            <w:r w:rsidRPr="001D7ADF">
              <w:rPr>
                <w:rFonts w:ascii="Yu Gothic" w:eastAsia="Yu Gothic" w:hAnsi="Yu Gothic" w:cs="Helvetica"/>
                <w:color w:val="000000"/>
                <w:sz w:val="20"/>
                <w:szCs w:val="21"/>
              </w:rPr>
              <w:t xml:space="preserve">Fonte: </w:t>
            </w:r>
            <w:hyperlink r:id="rId9" w:history="1">
              <w:r w:rsidRPr="001D7ADF">
                <w:rPr>
                  <w:rStyle w:val="Hyperlink"/>
                  <w:rFonts w:ascii="Yu Gothic" w:eastAsia="Yu Gothic" w:hAnsi="Yu Gothic" w:cs="Helvetica"/>
                  <w:sz w:val="20"/>
                  <w:szCs w:val="21"/>
                </w:rPr>
                <w:t>http://noticias.ambientebrasil.com.br/clipping/2018/08/23/145665-dna-revela-descendente-direto-de-duas-especies-de-hominideos.html</w:t>
              </w:r>
            </w:hyperlink>
          </w:p>
        </w:tc>
      </w:tr>
    </w:tbl>
    <w:p w14:paraId="7F56E369" w14:textId="77777777" w:rsidR="00FB1B5C" w:rsidRPr="001D7ADF" w:rsidRDefault="00FB1B5C" w:rsidP="00FB1B5C">
      <w:pPr>
        <w:rPr>
          <w:rFonts w:ascii="Yu Gothic" w:eastAsia="Yu Gothic" w:hAnsi="Yu Gothic"/>
          <w:sz w:val="8"/>
          <w:szCs w:val="24"/>
        </w:rPr>
      </w:pPr>
    </w:p>
    <w:p w14:paraId="435F1CF2" w14:textId="77777777" w:rsidR="003E04F4" w:rsidRPr="001D7ADF" w:rsidRDefault="00BF3DE3" w:rsidP="00FA4EC2">
      <w:pPr>
        <w:pStyle w:val="PargrafodaLista"/>
        <w:numPr>
          <w:ilvl w:val="0"/>
          <w:numId w:val="21"/>
        </w:numPr>
        <w:ind w:left="426"/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Quais são as principais diferenças entre </w:t>
      </w:r>
      <w:r w:rsidR="00F0531A" w:rsidRPr="001D7ADF">
        <w:rPr>
          <w:rFonts w:ascii="Yu Gothic" w:eastAsia="Yu Gothic" w:hAnsi="Yu Gothic"/>
          <w:sz w:val="24"/>
          <w:szCs w:val="24"/>
        </w:rPr>
        <w:t>mitologia, lendas</w:t>
      </w:r>
      <w:r w:rsidRPr="001D7ADF">
        <w:rPr>
          <w:rFonts w:ascii="Yu Gothic" w:eastAsia="Yu Gothic" w:hAnsi="Yu Gothic"/>
          <w:sz w:val="24"/>
          <w:szCs w:val="24"/>
        </w:rPr>
        <w:t xml:space="preserve"> e o texto que você acabou de ler?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F3DE3" w:rsidRPr="001D7ADF" w14:paraId="44A5E572" w14:textId="77777777" w:rsidTr="00BF3DE3">
        <w:tc>
          <w:tcPr>
            <w:tcW w:w="9736" w:type="dxa"/>
          </w:tcPr>
          <w:p w14:paraId="32E635AC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BF3DE3" w:rsidRPr="001D7ADF" w14:paraId="207A7E08" w14:textId="77777777" w:rsidTr="00BF3DE3">
        <w:tc>
          <w:tcPr>
            <w:tcW w:w="9736" w:type="dxa"/>
          </w:tcPr>
          <w:p w14:paraId="2B6017B6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BF3DE3" w:rsidRPr="001D7ADF" w14:paraId="71D7EDC0" w14:textId="77777777" w:rsidTr="00BF3DE3">
        <w:tc>
          <w:tcPr>
            <w:tcW w:w="9736" w:type="dxa"/>
          </w:tcPr>
          <w:p w14:paraId="1641B560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BF3DE3" w:rsidRPr="001D7ADF" w14:paraId="4CADC1EC" w14:textId="77777777" w:rsidTr="00BF3DE3">
        <w:tc>
          <w:tcPr>
            <w:tcW w:w="9736" w:type="dxa"/>
          </w:tcPr>
          <w:p w14:paraId="03C8E2B4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BF3DE3" w:rsidRPr="001D7ADF" w14:paraId="1D924A66" w14:textId="77777777" w:rsidTr="00BF3DE3">
        <w:tc>
          <w:tcPr>
            <w:tcW w:w="9736" w:type="dxa"/>
          </w:tcPr>
          <w:p w14:paraId="40F54CDB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BF3DE3" w:rsidRPr="001D7ADF" w14:paraId="0A7F7597" w14:textId="77777777" w:rsidTr="00BF3DE3">
        <w:tc>
          <w:tcPr>
            <w:tcW w:w="9736" w:type="dxa"/>
          </w:tcPr>
          <w:p w14:paraId="103CE08F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BF3DE3" w:rsidRPr="001D7ADF" w14:paraId="585C49BB" w14:textId="77777777" w:rsidTr="00BF3DE3">
        <w:tc>
          <w:tcPr>
            <w:tcW w:w="9736" w:type="dxa"/>
          </w:tcPr>
          <w:p w14:paraId="56CED8B4" w14:textId="77777777" w:rsidR="00BF3DE3" w:rsidRPr="001D7ADF" w:rsidRDefault="00BF3DE3" w:rsidP="0099447D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</w:tbl>
    <w:p w14:paraId="67856AB1" w14:textId="77777777" w:rsidR="00F0531A" w:rsidRPr="001D7ADF" w:rsidRDefault="00F0531A" w:rsidP="00F0531A">
      <w:pPr>
        <w:pStyle w:val="PargrafodaLista"/>
        <w:ind w:left="426"/>
        <w:jc w:val="both"/>
        <w:rPr>
          <w:rFonts w:ascii="Yu Gothic" w:eastAsia="Yu Gothic" w:hAnsi="Yu Gothic"/>
          <w:sz w:val="24"/>
          <w:szCs w:val="24"/>
        </w:rPr>
      </w:pPr>
    </w:p>
    <w:p w14:paraId="045AE764" w14:textId="6E0393D2" w:rsidR="00AD623E" w:rsidRDefault="001C7B0F" w:rsidP="00FA4EC2">
      <w:pPr>
        <w:pStyle w:val="PargrafodaLista"/>
        <w:numPr>
          <w:ilvl w:val="0"/>
          <w:numId w:val="21"/>
        </w:numPr>
        <w:ind w:left="426"/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3597D6F" wp14:editId="029A217E">
            <wp:simplePos x="0" y="0"/>
            <wp:positionH relativeFrom="margin">
              <wp:align>center</wp:align>
            </wp:positionH>
            <wp:positionV relativeFrom="margin">
              <wp:posOffset>672465</wp:posOffset>
            </wp:positionV>
            <wp:extent cx="5115560" cy="2544445"/>
            <wp:effectExtent l="0" t="0" r="8890" b="825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37795" r="41178" b="14565"/>
                    <a:stretch/>
                  </pic:blipFill>
                  <pic:spPr bwMode="auto">
                    <a:xfrm>
                      <a:off x="0" y="0"/>
                      <a:ext cx="5115560" cy="254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531A" w:rsidRPr="001D7ADF">
        <w:rPr>
          <w:rFonts w:ascii="Yu Gothic" w:eastAsia="Yu Gothic" w:hAnsi="Yu Gothic"/>
          <w:sz w:val="24"/>
          <w:szCs w:val="24"/>
        </w:rPr>
        <w:t>Segundo o texto, vários especialistas participaram dessa descoberta. Quais são suas profissões? Retire do texto informações que comprovem suas ideias.</w:t>
      </w:r>
    </w:p>
    <w:p w14:paraId="1A4AD036" w14:textId="77777777" w:rsidR="001C7B0F" w:rsidRPr="001D7ADF" w:rsidRDefault="001C7B0F" w:rsidP="001C7B0F">
      <w:pPr>
        <w:pStyle w:val="PargrafodaLista"/>
        <w:ind w:left="426"/>
        <w:jc w:val="both"/>
        <w:rPr>
          <w:rFonts w:ascii="Yu Gothic" w:eastAsia="Yu Gothic" w:hAnsi="Yu Gothic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D623E" w:rsidRPr="001D7ADF" w14:paraId="6E41A37C" w14:textId="77777777" w:rsidTr="009F4D13">
        <w:tc>
          <w:tcPr>
            <w:tcW w:w="9736" w:type="dxa"/>
          </w:tcPr>
          <w:p w14:paraId="2E6B87B3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45FE4E11" w14:textId="77777777" w:rsidTr="009F4D13">
        <w:tc>
          <w:tcPr>
            <w:tcW w:w="9736" w:type="dxa"/>
          </w:tcPr>
          <w:p w14:paraId="6729B47F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215DBC5B" w14:textId="77777777" w:rsidTr="009F4D13">
        <w:tc>
          <w:tcPr>
            <w:tcW w:w="9736" w:type="dxa"/>
          </w:tcPr>
          <w:p w14:paraId="4805CB86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0B2DE1A8" w14:textId="77777777" w:rsidTr="009F4D13">
        <w:tc>
          <w:tcPr>
            <w:tcW w:w="9736" w:type="dxa"/>
          </w:tcPr>
          <w:p w14:paraId="240FBF62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1A260E58" w14:textId="77777777" w:rsidTr="009F4D13">
        <w:tc>
          <w:tcPr>
            <w:tcW w:w="9736" w:type="dxa"/>
          </w:tcPr>
          <w:p w14:paraId="7A368F58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</w:tbl>
    <w:p w14:paraId="410104AF" w14:textId="77777777" w:rsidR="00AD623E" w:rsidRPr="001D7ADF" w:rsidRDefault="00AD623E" w:rsidP="00AD623E">
      <w:pPr>
        <w:rPr>
          <w:rFonts w:ascii="Yu Gothic" w:eastAsia="Yu Gothic" w:hAnsi="Yu Gothic"/>
          <w:sz w:val="10"/>
          <w:szCs w:val="24"/>
        </w:rPr>
      </w:pPr>
    </w:p>
    <w:p w14:paraId="5F1D88AF" w14:textId="77777777" w:rsidR="008D0376" w:rsidRPr="001D7ADF" w:rsidRDefault="008D0376" w:rsidP="00AD623E">
      <w:pPr>
        <w:rPr>
          <w:rFonts w:ascii="Yu Gothic" w:eastAsia="Yu Gothic" w:hAnsi="Yu Gothic"/>
          <w:sz w:val="10"/>
          <w:szCs w:val="24"/>
        </w:rPr>
      </w:pPr>
    </w:p>
    <w:p w14:paraId="2BD9CF83" w14:textId="77777777" w:rsidR="00AD623E" w:rsidRPr="001D7ADF" w:rsidRDefault="00F0531A" w:rsidP="00FA4EC2">
      <w:pPr>
        <w:pStyle w:val="PargrafodaLista"/>
        <w:numPr>
          <w:ilvl w:val="0"/>
          <w:numId w:val="21"/>
        </w:numPr>
        <w:ind w:left="426"/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Você aprendeu que há um continente </w:t>
      </w:r>
      <w:r w:rsidR="00AD623E" w:rsidRPr="001D7ADF">
        <w:rPr>
          <w:rFonts w:ascii="Yu Gothic" w:eastAsia="Yu Gothic" w:hAnsi="Yu Gothic"/>
          <w:sz w:val="24"/>
          <w:szCs w:val="24"/>
        </w:rPr>
        <w:t xml:space="preserve">considerado “o berço da humanidade”. </w:t>
      </w:r>
    </w:p>
    <w:p w14:paraId="5DFA9B8C" w14:textId="35C73B7F" w:rsidR="00AD623E" w:rsidRPr="001D7ADF" w:rsidRDefault="005B6572" w:rsidP="00FA4EC2">
      <w:pPr>
        <w:pStyle w:val="PargrafodaLista"/>
        <w:numPr>
          <w:ilvl w:val="1"/>
          <w:numId w:val="21"/>
        </w:numPr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>Selecione</w:t>
      </w:r>
      <w:r w:rsidR="00AD623E" w:rsidRPr="001D7ADF">
        <w:rPr>
          <w:rFonts w:ascii="Yu Gothic" w:eastAsia="Yu Gothic" w:hAnsi="Yu Gothic"/>
          <w:sz w:val="24"/>
          <w:szCs w:val="24"/>
        </w:rPr>
        <w:t xml:space="preserve"> no mapa a sua localização. </w:t>
      </w:r>
    </w:p>
    <w:p w14:paraId="722E2438" w14:textId="77777777" w:rsidR="00AD623E" w:rsidRPr="001D7ADF" w:rsidRDefault="00AD623E" w:rsidP="008D0376">
      <w:pPr>
        <w:pStyle w:val="PargrafodaLista"/>
        <w:numPr>
          <w:ilvl w:val="1"/>
          <w:numId w:val="21"/>
        </w:numPr>
        <w:ind w:left="567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Explique </w:t>
      </w:r>
      <w:r w:rsidR="005B6572" w:rsidRPr="001D7ADF">
        <w:rPr>
          <w:rFonts w:ascii="Yu Gothic" w:eastAsia="Yu Gothic" w:hAnsi="Yu Gothic"/>
          <w:sz w:val="24"/>
          <w:szCs w:val="24"/>
        </w:rPr>
        <w:t xml:space="preserve">uma das hipóteses de como </w:t>
      </w:r>
      <w:r w:rsidRPr="001D7ADF">
        <w:rPr>
          <w:rFonts w:ascii="Yu Gothic" w:eastAsia="Yu Gothic" w:hAnsi="Yu Gothic"/>
          <w:sz w:val="24"/>
          <w:szCs w:val="24"/>
        </w:rPr>
        <w:t xml:space="preserve">os hominídeos saíram de lá para outros continentes.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4"/>
      </w:tblGrid>
      <w:tr w:rsidR="00AD623E" w:rsidRPr="001D7ADF" w14:paraId="31E3A0BA" w14:textId="77777777" w:rsidTr="00DC2198">
        <w:tc>
          <w:tcPr>
            <w:tcW w:w="9634" w:type="dxa"/>
          </w:tcPr>
          <w:p w14:paraId="6F307ACB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1CEBA62E" w14:textId="77777777" w:rsidTr="00DC2198">
        <w:tc>
          <w:tcPr>
            <w:tcW w:w="9634" w:type="dxa"/>
          </w:tcPr>
          <w:p w14:paraId="0499D777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66D35D60" w14:textId="77777777" w:rsidTr="00DC2198">
        <w:tc>
          <w:tcPr>
            <w:tcW w:w="9634" w:type="dxa"/>
          </w:tcPr>
          <w:p w14:paraId="17530429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2F6E8BA5" w14:textId="77777777" w:rsidTr="00DC2198">
        <w:tc>
          <w:tcPr>
            <w:tcW w:w="9634" w:type="dxa"/>
          </w:tcPr>
          <w:p w14:paraId="55B22CD3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D623E" w:rsidRPr="001D7ADF" w14:paraId="1A8EDA05" w14:textId="77777777" w:rsidTr="00DC2198">
        <w:tc>
          <w:tcPr>
            <w:tcW w:w="9634" w:type="dxa"/>
          </w:tcPr>
          <w:p w14:paraId="3EF00F7C" w14:textId="77777777" w:rsidR="00AD623E" w:rsidRPr="001D7ADF" w:rsidRDefault="00AD623E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FE0CA7" w:rsidRPr="001D7ADF" w14:paraId="69441095" w14:textId="77777777" w:rsidTr="00DC2198">
        <w:tc>
          <w:tcPr>
            <w:tcW w:w="9634" w:type="dxa"/>
          </w:tcPr>
          <w:p w14:paraId="754EC0B7" w14:textId="77777777" w:rsidR="00FE0CA7" w:rsidRPr="001D7ADF" w:rsidRDefault="00FE0CA7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</w:tbl>
    <w:p w14:paraId="733D17BE" w14:textId="77777777" w:rsidR="00943531" w:rsidRPr="001D7ADF" w:rsidRDefault="00943531" w:rsidP="00943531">
      <w:pPr>
        <w:pStyle w:val="PargrafodaLista"/>
        <w:ind w:left="284"/>
        <w:jc w:val="both"/>
        <w:rPr>
          <w:rFonts w:ascii="Yu Gothic" w:eastAsia="Yu Gothic" w:hAnsi="Yu Gothic"/>
          <w:sz w:val="24"/>
          <w:szCs w:val="24"/>
        </w:rPr>
      </w:pPr>
    </w:p>
    <w:p w14:paraId="09C4B848" w14:textId="77777777" w:rsidR="00DC2198" w:rsidRPr="001D7ADF" w:rsidRDefault="00DC2198" w:rsidP="00FA4EC2">
      <w:pPr>
        <w:pStyle w:val="PargrafodaLista"/>
        <w:numPr>
          <w:ilvl w:val="0"/>
          <w:numId w:val="21"/>
        </w:numPr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Segundo o texto, </w:t>
      </w:r>
      <w:r w:rsidR="005B6572" w:rsidRPr="001D7ADF">
        <w:rPr>
          <w:rFonts w:ascii="Yu Gothic" w:eastAsia="Yu Gothic" w:hAnsi="Yu Gothic"/>
          <w:sz w:val="24"/>
          <w:szCs w:val="24"/>
        </w:rPr>
        <w:t>porque essa descoberta é importante?</w:t>
      </w:r>
      <w:r w:rsidRPr="001D7ADF">
        <w:rPr>
          <w:rFonts w:ascii="Yu Gothic" w:eastAsia="Yu Gothic" w:hAnsi="Yu Gothic"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4"/>
      </w:tblGrid>
      <w:tr w:rsidR="00DC2198" w:rsidRPr="001D7ADF" w14:paraId="1EC176F0" w14:textId="77777777" w:rsidTr="00DC2198">
        <w:tc>
          <w:tcPr>
            <w:tcW w:w="9634" w:type="dxa"/>
          </w:tcPr>
          <w:p w14:paraId="5ADE5721" w14:textId="77777777" w:rsidR="00DC2198" w:rsidRPr="001D7ADF" w:rsidRDefault="00DC2198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DC2198" w:rsidRPr="001D7ADF" w14:paraId="3DE7BBD2" w14:textId="77777777" w:rsidTr="00DC2198">
        <w:tc>
          <w:tcPr>
            <w:tcW w:w="9634" w:type="dxa"/>
          </w:tcPr>
          <w:p w14:paraId="7EFCA8E1" w14:textId="77777777" w:rsidR="00DC2198" w:rsidRPr="001D7ADF" w:rsidRDefault="00DC2198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DC2198" w:rsidRPr="001D7ADF" w14:paraId="422D6E1C" w14:textId="77777777" w:rsidTr="00DC2198">
        <w:tc>
          <w:tcPr>
            <w:tcW w:w="9634" w:type="dxa"/>
          </w:tcPr>
          <w:p w14:paraId="7E1D3955" w14:textId="77777777" w:rsidR="00DC2198" w:rsidRPr="001D7ADF" w:rsidRDefault="00DC2198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DC2198" w:rsidRPr="001D7ADF" w14:paraId="0AD973E7" w14:textId="77777777" w:rsidTr="00DC2198">
        <w:tc>
          <w:tcPr>
            <w:tcW w:w="9634" w:type="dxa"/>
          </w:tcPr>
          <w:p w14:paraId="63E6084E" w14:textId="77777777" w:rsidR="00DC2198" w:rsidRPr="001D7ADF" w:rsidRDefault="00DC2198" w:rsidP="009828A3">
            <w:pPr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</w:tbl>
    <w:p w14:paraId="5340170B" w14:textId="77777777" w:rsidR="00DC2198" w:rsidRPr="001D7ADF" w:rsidRDefault="00DC2198" w:rsidP="00AD623E">
      <w:pPr>
        <w:rPr>
          <w:rFonts w:ascii="Yu Gothic" w:eastAsia="Yu Gothic" w:hAnsi="Yu Gothic"/>
          <w:sz w:val="2"/>
          <w:szCs w:val="24"/>
        </w:rPr>
      </w:pPr>
    </w:p>
    <w:p w14:paraId="5CC0EEB1" w14:textId="77777777" w:rsidR="00FA4EC2" w:rsidRPr="001D7ADF" w:rsidRDefault="00FA4EC2" w:rsidP="00FA4EC2">
      <w:pPr>
        <w:pStyle w:val="PargrafodaLista"/>
        <w:numPr>
          <w:ilvl w:val="0"/>
          <w:numId w:val="21"/>
        </w:numPr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A imagem abaixo representa o que a Ciência descobriu até o momento sobre os nossos ancestrais. </w:t>
      </w:r>
    </w:p>
    <w:p w14:paraId="7091D324" w14:textId="77777777" w:rsidR="00FA4EC2" w:rsidRPr="001D7ADF" w:rsidRDefault="00FA4EC2" w:rsidP="00FA4EC2">
      <w:pPr>
        <w:ind w:left="360"/>
        <w:jc w:val="center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noProof/>
          <w:sz w:val="24"/>
          <w:szCs w:val="24"/>
        </w:rPr>
        <w:drawing>
          <wp:inline distT="0" distB="0" distL="0" distR="0" wp14:anchorId="036FEC50" wp14:editId="77C80E96">
            <wp:extent cx="3667125" cy="1752211"/>
            <wp:effectExtent l="0" t="0" r="0" b="635"/>
            <wp:docPr id="26" name="Imagem 26" descr="Uma imagem contendo prim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cestra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601" cy="17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F9ED" w14:textId="77777777" w:rsidR="00A44274" w:rsidRPr="001D7ADF" w:rsidRDefault="00FA4EC2" w:rsidP="00FA4EC2">
      <w:pPr>
        <w:pStyle w:val="PargrafodaLista"/>
        <w:numPr>
          <w:ilvl w:val="0"/>
          <w:numId w:val="22"/>
        </w:numPr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>Essas informações podem</w:t>
      </w:r>
      <w:r w:rsidR="00A44274" w:rsidRPr="001D7ADF">
        <w:rPr>
          <w:rFonts w:ascii="Yu Gothic" w:eastAsia="Yu Gothic" w:hAnsi="Yu Gothic"/>
          <w:sz w:val="24"/>
          <w:szCs w:val="24"/>
        </w:rPr>
        <w:t xml:space="preserve"> ser alteradas? Por quê?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44274" w:rsidRPr="001D7ADF" w14:paraId="2417C1F0" w14:textId="77777777" w:rsidTr="00531BCA">
        <w:tc>
          <w:tcPr>
            <w:tcW w:w="9736" w:type="dxa"/>
          </w:tcPr>
          <w:p w14:paraId="2149B7AA" w14:textId="77777777" w:rsidR="00A44274" w:rsidRPr="001D7ADF" w:rsidRDefault="00A44274" w:rsidP="009828A3">
            <w:pPr>
              <w:spacing w:line="276" w:lineRule="auto"/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44274" w:rsidRPr="001D7ADF" w14:paraId="14B7D07C" w14:textId="77777777" w:rsidTr="00531BCA">
        <w:tc>
          <w:tcPr>
            <w:tcW w:w="9736" w:type="dxa"/>
          </w:tcPr>
          <w:p w14:paraId="3E77CB1C" w14:textId="77777777" w:rsidR="00A44274" w:rsidRPr="001D7ADF" w:rsidRDefault="00A44274" w:rsidP="009828A3">
            <w:pPr>
              <w:spacing w:line="276" w:lineRule="auto"/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44274" w:rsidRPr="001D7ADF" w14:paraId="43555B3F" w14:textId="77777777" w:rsidTr="00531BCA">
        <w:tc>
          <w:tcPr>
            <w:tcW w:w="9736" w:type="dxa"/>
          </w:tcPr>
          <w:p w14:paraId="6AC5DA52" w14:textId="77777777" w:rsidR="00A44274" w:rsidRPr="001D7ADF" w:rsidRDefault="00A44274" w:rsidP="009828A3">
            <w:pPr>
              <w:spacing w:line="276" w:lineRule="auto"/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  <w:tr w:rsidR="00A44274" w:rsidRPr="001D7ADF" w14:paraId="0AD26AD4" w14:textId="77777777" w:rsidTr="00531BCA">
        <w:tc>
          <w:tcPr>
            <w:tcW w:w="9736" w:type="dxa"/>
          </w:tcPr>
          <w:p w14:paraId="3C9A699C" w14:textId="77777777" w:rsidR="00A44274" w:rsidRPr="001D7ADF" w:rsidRDefault="00A44274" w:rsidP="009828A3">
            <w:pPr>
              <w:spacing w:line="276" w:lineRule="auto"/>
              <w:rPr>
                <w:rFonts w:ascii="Yu Gothic" w:eastAsia="Yu Gothic" w:hAnsi="Yu Gothic"/>
                <w:sz w:val="24"/>
                <w:szCs w:val="24"/>
              </w:rPr>
            </w:pPr>
          </w:p>
        </w:tc>
      </w:tr>
    </w:tbl>
    <w:p w14:paraId="455902BC" w14:textId="77777777" w:rsidR="00A44274" w:rsidRPr="001D7ADF" w:rsidRDefault="00A44274" w:rsidP="00A44274">
      <w:pPr>
        <w:pStyle w:val="PargrafodaLista"/>
        <w:ind w:left="426"/>
        <w:jc w:val="both"/>
        <w:rPr>
          <w:rFonts w:ascii="Yu Gothic" w:eastAsia="Yu Gothic" w:hAnsi="Yu Gothic"/>
          <w:sz w:val="24"/>
          <w:szCs w:val="24"/>
        </w:rPr>
      </w:pPr>
    </w:p>
    <w:p w14:paraId="02CAB739" w14:textId="77777777" w:rsidR="00943531" w:rsidRPr="001D7ADF" w:rsidRDefault="00943531" w:rsidP="00FA4EC2">
      <w:pPr>
        <w:pStyle w:val="PargrafodaLista"/>
        <w:numPr>
          <w:ilvl w:val="0"/>
          <w:numId w:val="21"/>
        </w:numPr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Selecione a opção correta para as afirmações abaixo: </w:t>
      </w:r>
    </w:p>
    <w:p w14:paraId="35E3BFC7" w14:textId="77777777" w:rsidR="00943531" w:rsidRPr="001D7ADF" w:rsidRDefault="00943531" w:rsidP="00943531">
      <w:pPr>
        <w:pStyle w:val="PargrafodaLista"/>
        <w:ind w:left="426"/>
        <w:jc w:val="both"/>
        <w:rPr>
          <w:rFonts w:ascii="Yu Gothic" w:eastAsia="Yu Gothic" w:hAnsi="Yu Gothic"/>
          <w:sz w:val="24"/>
          <w:szCs w:val="24"/>
        </w:rPr>
      </w:pPr>
    </w:p>
    <w:p w14:paraId="7D41065D" w14:textId="77777777" w:rsidR="00943531" w:rsidRPr="001D7ADF" w:rsidRDefault="00943531" w:rsidP="00943531">
      <w:pPr>
        <w:pStyle w:val="PargrafodaLista"/>
        <w:numPr>
          <w:ilvl w:val="0"/>
          <w:numId w:val="16"/>
        </w:numPr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b/>
          <w:sz w:val="24"/>
          <w:szCs w:val="24"/>
        </w:rPr>
        <w:t>Homo Sapiens</w:t>
      </w:r>
      <w:r w:rsidRPr="001D7ADF">
        <w:rPr>
          <w:rFonts w:ascii="Yu Gothic" w:eastAsia="Yu Gothic" w:hAnsi="Yu Gothic"/>
          <w:sz w:val="24"/>
          <w:szCs w:val="24"/>
        </w:rPr>
        <w:t xml:space="preserve"> significa: </w:t>
      </w:r>
    </w:p>
    <w:p w14:paraId="429E2328" w14:textId="77777777" w:rsidR="00943531" w:rsidRPr="001D7ADF" w:rsidRDefault="00943531" w:rsidP="00943531">
      <w:pPr>
        <w:pStyle w:val="PargrafodaLista"/>
        <w:numPr>
          <w:ilvl w:val="1"/>
          <w:numId w:val="16"/>
        </w:numPr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1D7ADF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Pr="001D7ADF">
        <w:rPr>
          <w:rFonts w:ascii="Yu Gothic" w:eastAsia="Yu Gothic" w:hAnsi="Yu Gothic"/>
          <w:sz w:val="24"/>
          <w:szCs w:val="24"/>
        </w:rPr>
        <w:t xml:space="preserve">   ) o homem que aprendeu   (    ) o homem que sabe</w:t>
      </w:r>
    </w:p>
    <w:p w14:paraId="47B79BA9" w14:textId="77777777" w:rsidR="00943531" w:rsidRPr="001D7ADF" w:rsidRDefault="00943531" w:rsidP="00943531">
      <w:pPr>
        <w:pStyle w:val="PargrafodaLista"/>
        <w:ind w:left="1440"/>
        <w:jc w:val="both"/>
        <w:rPr>
          <w:rFonts w:ascii="Yu Gothic" w:eastAsia="Yu Gothic" w:hAnsi="Yu Gothic"/>
          <w:sz w:val="24"/>
          <w:szCs w:val="24"/>
        </w:rPr>
      </w:pPr>
    </w:p>
    <w:p w14:paraId="69DB6BF9" w14:textId="77777777" w:rsidR="00943531" w:rsidRPr="001D7ADF" w:rsidRDefault="00943531" w:rsidP="00943531">
      <w:pPr>
        <w:pStyle w:val="PargrafodaLista"/>
        <w:numPr>
          <w:ilvl w:val="0"/>
          <w:numId w:val="16"/>
        </w:numPr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b/>
          <w:sz w:val="24"/>
          <w:szCs w:val="24"/>
        </w:rPr>
        <w:t xml:space="preserve">Homo </w:t>
      </w:r>
      <w:proofErr w:type="spellStart"/>
      <w:r w:rsidRPr="001D7ADF">
        <w:rPr>
          <w:rFonts w:ascii="Yu Gothic" w:eastAsia="Yu Gothic" w:hAnsi="Yu Gothic"/>
          <w:b/>
          <w:sz w:val="24"/>
          <w:szCs w:val="24"/>
        </w:rPr>
        <w:t>erectus</w:t>
      </w:r>
      <w:proofErr w:type="spellEnd"/>
      <w:r w:rsidRPr="001D7ADF">
        <w:rPr>
          <w:rFonts w:ascii="Yu Gothic" w:eastAsia="Yu Gothic" w:hAnsi="Yu Gothic"/>
          <w:sz w:val="24"/>
          <w:szCs w:val="24"/>
        </w:rPr>
        <w:t xml:space="preserve">, provavelmente: </w:t>
      </w:r>
    </w:p>
    <w:p w14:paraId="21CA1789" w14:textId="77777777" w:rsidR="00943531" w:rsidRPr="001D7ADF" w:rsidRDefault="00943531" w:rsidP="00943531">
      <w:pPr>
        <w:pStyle w:val="PargrafodaLista"/>
        <w:numPr>
          <w:ilvl w:val="1"/>
          <w:numId w:val="16"/>
        </w:numPr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1D7ADF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Pr="001D7ADF">
        <w:rPr>
          <w:rFonts w:ascii="Yu Gothic" w:eastAsia="Yu Gothic" w:hAnsi="Yu Gothic"/>
          <w:sz w:val="24"/>
          <w:szCs w:val="24"/>
        </w:rPr>
        <w:t xml:space="preserve">    ) saiu da Ásia para outros continentes   (      ) saiu da África para outros continentes</w:t>
      </w:r>
    </w:p>
    <w:p w14:paraId="60F5A1B5" w14:textId="77777777" w:rsidR="00943531" w:rsidRPr="001D7ADF" w:rsidRDefault="00943531" w:rsidP="00943531">
      <w:pPr>
        <w:pStyle w:val="PargrafodaLista"/>
        <w:jc w:val="both"/>
        <w:rPr>
          <w:rFonts w:ascii="Yu Gothic" w:eastAsia="Yu Gothic" w:hAnsi="Yu Gothic"/>
          <w:sz w:val="24"/>
          <w:szCs w:val="24"/>
        </w:rPr>
      </w:pPr>
    </w:p>
    <w:p w14:paraId="4A498CC5" w14:textId="77777777" w:rsidR="00146517" w:rsidRPr="001D7ADF" w:rsidRDefault="00943531" w:rsidP="00FA4EC2">
      <w:pPr>
        <w:pStyle w:val="PargrafodaLista"/>
        <w:numPr>
          <w:ilvl w:val="0"/>
          <w:numId w:val="21"/>
        </w:numPr>
        <w:ind w:left="426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6C63C1" wp14:editId="643B96E3">
                <wp:simplePos x="0" y="0"/>
                <wp:positionH relativeFrom="column">
                  <wp:posOffset>96715</wp:posOffset>
                </wp:positionH>
                <wp:positionV relativeFrom="paragraph">
                  <wp:posOffset>281647</wp:posOffset>
                </wp:positionV>
                <wp:extent cx="6189785" cy="641838"/>
                <wp:effectExtent l="0" t="0" r="20955" b="25400"/>
                <wp:wrapNone/>
                <wp:docPr id="18" name="Retângulo: Único Canto Recort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85" cy="641838"/>
                        </a:xfrm>
                        <a:prstGeom prst="snip1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0897" w14:textId="77777777" w:rsidR="00943531" w:rsidRPr="00A8726B" w:rsidRDefault="00943531" w:rsidP="0094353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8726B">
                              <w:rPr>
                                <w:rFonts w:ascii="Century Gothic" w:hAnsi="Century Gothic"/>
                              </w:rPr>
                              <w:t>agricultura    aumentar    nômades</w:t>
                            </w:r>
                            <w:r w:rsidR="00A8726B" w:rsidRPr="00A8726B"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="00A8726B">
                              <w:rPr>
                                <w:rFonts w:ascii="Century Gothic" w:hAnsi="Century Gothic"/>
                              </w:rPr>
                              <w:t>alimento</w:t>
                            </w:r>
                            <w:r w:rsidRPr="00A8726B"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="00A8726B" w:rsidRPr="00A8726B"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Pr="00A8726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="00A8726B" w:rsidRPr="00A8726B">
                              <w:rPr>
                                <w:rFonts w:ascii="Century Gothic" w:hAnsi="Century Gothic"/>
                              </w:rPr>
                              <w:t>domestificação</w:t>
                            </w:r>
                            <w:proofErr w:type="spellEnd"/>
                            <w:r w:rsidR="00A8726B" w:rsidRPr="00A8726B">
                              <w:rPr>
                                <w:rFonts w:ascii="Century Gothic" w:hAnsi="Century Gothic"/>
                              </w:rPr>
                              <w:t xml:space="preserve"> de animais    </w:t>
                            </w:r>
                            <w:r w:rsidR="00A8726B" w:rsidRPr="00A8726B">
                              <w:rPr>
                                <w:rFonts w:ascii="Century Gothic" w:hAnsi="Century Gothic"/>
                              </w:rPr>
                              <w:br/>
                              <w:t xml:space="preserve">  </w:t>
                            </w:r>
                            <w:r w:rsidRPr="00A8726B">
                              <w:rPr>
                                <w:rFonts w:ascii="Century Gothic" w:hAnsi="Century Gothic"/>
                              </w:rPr>
                              <w:t xml:space="preserve"> sedentários  </w:t>
                            </w:r>
                            <w:r w:rsidR="00A8726B" w:rsidRPr="00A8726B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Pr="00A8726B">
                              <w:rPr>
                                <w:rFonts w:ascii="Century Gothic" w:hAnsi="Century Gothic"/>
                              </w:rPr>
                              <w:t xml:space="preserve">  megafauna   </w:t>
                            </w:r>
                            <w:r w:rsidR="00FA4EC2">
                              <w:rPr>
                                <w:rFonts w:ascii="Century Gothic" w:hAnsi="Century Gothic"/>
                              </w:rPr>
                              <w:t xml:space="preserve">   quentes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63C1" id="Retângulo: Único Canto Recortado 18" o:spid="_x0000_s1027" style="position:absolute;left:0;text-align:left;margin-left:7.6pt;margin-top:22.2pt;width:487.4pt;height:50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89785,641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orzwIAABUGAAAOAAAAZHJzL2Uyb0RvYy54bWysVMFu2zAMvQ/YPwi6r46zNEuNOkWQosOA&#10;ri3aDj0rspwYk0VNYhJ3n7LjfqU/Nkp23CwtNmBYDo4oku+RFMnTs6bWbKOcr8DkPD0acKaMhKIy&#10;y5x/ub94N+HMozCF0GBUzh+V52fTt29OtzZTQ1iBLpRjBGJ8trU5XyHaLEm8XKla+COwypCyBFcL&#10;JNEtk8KJLaHXOhkOBuNkC66wDqTynm7PWyWfRvyyVBKvy9IrZDrnFBvGr4vfRfgm01ORLZ2wq0p2&#10;YYh/iKIWlSHSHupcoGBrV72AqivpwEOJRxLqBMqykirmQNmkg4Ns7lbCqpgLFcfbvkz+/8HKq82N&#10;Y1VBb0cvZURNb3Sr8OmnWa41ZOzph6kksLkwCOxWSXAoCmBkTJXbWp8RwJ29cZ3k6RjK0JSuDv+U&#10;IGtitR/7aqsGmaTLcTo5+TA55kySbjxKJ+8jaPLsbZ3HjwpqFg4596ayKcWAsdJic+mRaMl+ZxcY&#10;PeiquKi0jkJoIzXXjm0ENcBiOYyuel1/hqK9OxnQLyRDOLHrgnkr7SNp8zdwbNKX4McduMiIkzqx&#10;5dzd/omSdIEzCTVuqxpP+KhViESbW1XSu1Ed25z62FsKIaUyOO4Si9bBraTC9I5tvAeOGtPOqbMN&#10;bipOUu84iIkeOP7O2HtEVjDYO9eVAfcaQPG1Z27td9m3OYf0sVk0bbOGGMPNAopHamAH7WR7Ky8q&#10;apZL4fFGOBplGnpaT3hNn1LDNufQnThbgfv+2n2wpwkjLWdbWg3Ued/WwinO9CdDs3eSjkZhl0Rh&#10;dPxhSILb1yz2NWZdz4GaL6VFaGU8BnvUu2PpoH6gLTYLrKQSRhJ3ziW6nTDHdmXRHpRqNotmtD+s&#10;wEtzZ2UAD3UOc3DfPAhnu4lBmrUr2K0RkR3MTGsbPA3M1ghlFQfqua7dC9DuiRPR7cmw3PblaPW8&#10;zae/AAAA//8DAFBLAwQUAAYACAAAACEAOyCJy9wAAAAJAQAADwAAAGRycy9kb3ducmV2LnhtbEyP&#10;y07DMBBF90j8gzVI7KhN5QAJcSqERLrjUSrWbjwkEfE4it00/D3DCpZX5+o+ys3iBzHjFPtABq5X&#10;CgRSE1xPrYH9+9PVHYiYLDk7BEID3xhhU52flbZw4URvOO9SKziEYmENdCmNhZSx6dDbuAojErPP&#10;MHmbWE6tdJM9cbgf5FqpG+ltT9zQ2REfO2y+dkdvQG2b+vljnLPu1ef9bXqpt3pfG3N5sTzcg0i4&#10;pD8z/M7n6VDxpkM4kotiYJ2t2WlAaw2CeZ4r/nZgoLMMZFXK/w+qHwAAAP//AwBQSwECLQAUAAYA&#10;CAAAACEAtoM4kv4AAADhAQAAEwAAAAAAAAAAAAAAAAAAAAAAW0NvbnRlbnRfVHlwZXNdLnhtbFBL&#10;AQItABQABgAIAAAAIQA4/SH/1gAAAJQBAAALAAAAAAAAAAAAAAAAAC8BAABfcmVscy8ucmVsc1BL&#10;AQItABQABgAIAAAAIQCsdnorzwIAABUGAAAOAAAAAAAAAAAAAAAAAC4CAABkcnMvZTJvRG9jLnht&#10;bFBLAQItABQABgAIAAAAIQA7IInL3AAAAAkBAAAPAAAAAAAAAAAAAAAAACkFAABkcnMvZG93bnJl&#10;di54bWxQSwUGAAAAAAQABADzAAAAMgYAAAAA&#10;" adj="-11796480,,5400" path="m,l6082810,r106975,106975l6189785,641838,,641838,,xe" fillcolor="#cfcdcd [2894]" strokecolor="#0d0d0d [3069]" strokeweight="1pt">
                <v:stroke joinstyle="miter"/>
                <v:formulas/>
                <v:path arrowok="t" o:connecttype="custom" o:connectlocs="0,0;6082810,0;6189785,106975;6189785,641838;0,641838;0,0" o:connectangles="0,0,0,0,0,0" textboxrect="0,0,6189785,641838"/>
                <v:textbox>
                  <w:txbxContent>
                    <w:p w14:paraId="5DC80897" w14:textId="77777777" w:rsidR="00943531" w:rsidRPr="00A8726B" w:rsidRDefault="00943531" w:rsidP="0094353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A8726B">
                        <w:rPr>
                          <w:rFonts w:ascii="Century Gothic" w:hAnsi="Century Gothic"/>
                        </w:rPr>
                        <w:t>agricultura    aumentar    nômades</w:t>
                      </w:r>
                      <w:r w:rsidR="00A8726B" w:rsidRPr="00A8726B">
                        <w:rPr>
                          <w:rFonts w:ascii="Century Gothic" w:hAnsi="Century Gothic"/>
                        </w:rPr>
                        <w:t xml:space="preserve">   </w:t>
                      </w:r>
                      <w:r w:rsidR="00A8726B">
                        <w:rPr>
                          <w:rFonts w:ascii="Century Gothic" w:hAnsi="Century Gothic"/>
                        </w:rPr>
                        <w:t>alimento</w:t>
                      </w:r>
                      <w:r w:rsidRPr="00A8726B">
                        <w:rPr>
                          <w:rFonts w:ascii="Century Gothic" w:hAnsi="Century Gothic"/>
                        </w:rPr>
                        <w:t xml:space="preserve">   </w:t>
                      </w:r>
                      <w:r w:rsidR="00A8726B" w:rsidRPr="00A8726B">
                        <w:rPr>
                          <w:rFonts w:ascii="Century Gothic" w:hAnsi="Century Gothic"/>
                        </w:rPr>
                        <w:t xml:space="preserve">   </w:t>
                      </w:r>
                      <w:r w:rsidRPr="00A8726B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A8726B" w:rsidRPr="00A8726B">
                        <w:rPr>
                          <w:rFonts w:ascii="Century Gothic" w:hAnsi="Century Gothic"/>
                        </w:rPr>
                        <w:t>domestificação</w:t>
                      </w:r>
                      <w:proofErr w:type="spellEnd"/>
                      <w:r w:rsidR="00A8726B" w:rsidRPr="00A8726B">
                        <w:rPr>
                          <w:rFonts w:ascii="Century Gothic" w:hAnsi="Century Gothic"/>
                        </w:rPr>
                        <w:t xml:space="preserve"> de animais    </w:t>
                      </w:r>
                      <w:r w:rsidR="00A8726B" w:rsidRPr="00A8726B">
                        <w:rPr>
                          <w:rFonts w:ascii="Century Gothic" w:hAnsi="Century Gothic"/>
                        </w:rPr>
                        <w:br/>
                        <w:t xml:space="preserve">  </w:t>
                      </w:r>
                      <w:r w:rsidRPr="00A8726B">
                        <w:rPr>
                          <w:rFonts w:ascii="Century Gothic" w:hAnsi="Century Gothic"/>
                        </w:rPr>
                        <w:t xml:space="preserve"> sedentários  </w:t>
                      </w:r>
                      <w:r w:rsidR="00A8726B" w:rsidRPr="00A8726B">
                        <w:rPr>
                          <w:rFonts w:ascii="Century Gothic" w:hAnsi="Century Gothic"/>
                        </w:rPr>
                        <w:t xml:space="preserve">  </w:t>
                      </w:r>
                      <w:r w:rsidRPr="00A8726B">
                        <w:rPr>
                          <w:rFonts w:ascii="Century Gothic" w:hAnsi="Century Gothic"/>
                        </w:rPr>
                        <w:t xml:space="preserve">  megafauna   </w:t>
                      </w:r>
                      <w:r w:rsidR="00FA4EC2">
                        <w:rPr>
                          <w:rFonts w:ascii="Century Gothic" w:hAnsi="Century Gothic"/>
                        </w:rPr>
                        <w:t xml:space="preserve">   quentes</w:t>
                      </w:r>
                    </w:p>
                  </w:txbxContent>
                </v:textbox>
              </v:shape>
            </w:pict>
          </mc:Fallback>
        </mc:AlternateContent>
      </w:r>
      <w:r w:rsidRPr="001D7ADF">
        <w:rPr>
          <w:rFonts w:ascii="Yu Gothic" w:eastAsia="Yu Gothic" w:hAnsi="Yu Gothic"/>
          <w:sz w:val="24"/>
          <w:szCs w:val="24"/>
        </w:rPr>
        <w:t xml:space="preserve">Complete a frase de acordo com os seus conhecimentos. </w:t>
      </w:r>
    </w:p>
    <w:p w14:paraId="5DFE6504" w14:textId="77777777" w:rsidR="00943531" w:rsidRPr="001D7ADF" w:rsidRDefault="00943531" w:rsidP="00943531">
      <w:pPr>
        <w:rPr>
          <w:rFonts w:ascii="Yu Gothic" w:eastAsia="Yu Gothic" w:hAnsi="Yu Gothic"/>
          <w:sz w:val="24"/>
          <w:szCs w:val="24"/>
        </w:rPr>
      </w:pPr>
    </w:p>
    <w:p w14:paraId="0033EF5E" w14:textId="77777777" w:rsidR="00943531" w:rsidRPr="001D7ADF" w:rsidRDefault="00A8726B" w:rsidP="00A8726B">
      <w:pPr>
        <w:spacing w:line="360" w:lineRule="auto"/>
        <w:ind w:firstLine="708"/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lastRenderedPageBreak/>
        <w:t xml:space="preserve">     </w:t>
      </w:r>
      <w:r w:rsidR="00943531" w:rsidRPr="001D7ADF">
        <w:rPr>
          <w:rFonts w:ascii="Yu Gothic" w:eastAsia="Yu Gothic" w:hAnsi="Yu Gothic"/>
          <w:sz w:val="24"/>
          <w:szCs w:val="24"/>
        </w:rPr>
        <w:t xml:space="preserve">Há 11 mil anos as temperaturas começaram a ___________________. Assim, os ___________________ puderam buscar lugares mais ________________ e passar por menos perigos. </w:t>
      </w:r>
    </w:p>
    <w:p w14:paraId="63729475" w14:textId="77777777" w:rsidR="00A8726B" w:rsidRPr="001D7ADF" w:rsidRDefault="00A8726B" w:rsidP="00A8726B">
      <w:pPr>
        <w:spacing w:line="360" w:lineRule="auto"/>
        <w:ind w:firstLine="708"/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     </w:t>
      </w:r>
      <w:r w:rsidR="00943531" w:rsidRPr="001D7ADF">
        <w:rPr>
          <w:rFonts w:ascii="Yu Gothic" w:eastAsia="Yu Gothic" w:hAnsi="Yu Gothic"/>
          <w:sz w:val="24"/>
          <w:szCs w:val="24"/>
        </w:rPr>
        <w:t xml:space="preserve">Ao ficarem no mesmo lugar, alguns grupos foram tornando-se ____________________. Aconteceu a extinção da __________________ e surgiu outras espécies de plantas e animais. </w:t>
      </w:r>
    </w:p>
    <w:p w14:paraId="3DB625E5" w14:textId="77777777" w:rsidR="00943531" w:rsidRPr="001D7ADF" w:rsidRDefault="00A8726B" w:rsidP="00A8726B">
      <w:pPr>
        <w:spacing w:line="360" w:lineRule="auto"/>
        <w:ind w:firstLine="708"/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 xml:space="preserve">     </w:t>
      </w:r>
      <w:r w:rsidR="00943531" w:rsidRPr="001D7ADF">
        <w:rPr>
          <w:rFonts w:ascii="Yu Gothic" w:eastAsia="Yu Gothic" w:hAnsi="Yu Gothic"/>
          <w:sz w:val="24"/>
          <w:szCs w:val="24"/>
        </w:rPr>
        <w:t>Outro fato importante foi um tipo de ______________________</w:t>
      </w:r>
      <w:r w:rsidRPr="001D7ADF">
        <w:rPr>
          <w:rFonts w:ascii="Yu Gothic" w:eastAsia="Yu Gothic" w:hAnsi="Yu Gothic"/>
          <w:sz w:val="24"/>
          <w:szCs w:val="24"/>
        </w:rPr>
        <w:t>_______</w:t>
      </w:r>
      <w:r w:rsidR="00943531" w:rsidRPr="001D7ADF">
        <w:rPr>
          <w:rFonts w:ascii="Yu Gothic" w:eastAsia="Yu Gothic" w:hAnsi="Yu Gothic"/>
          <w:sz w:val="24"/>
          <w:szCs w:val="24"/>
        </w:rPr>
        <w:t xml:space="preserve"> praticada pelos hominídeos e a </w:t>
      </w:r>
      <w:r w:rsidRPr="001D7ADF">
        <w:rPr>
          <w:rFonts w:ascii="Yu Gothic" w:eastAsia="Yu Gothic" w:hAnsi="Yu Gothic"/>
          <w:sz w:val="24"/>
          <w:szCs w:val="24"/>
        </w:rPr>
        <w:t>___________________________________________</w:t>
      </w:r>
      <w:r w:rsidR="00943531" w:rsidRPr="001D7ADF">
        <w:rPr>
          <w:rFonts w:ascii="Yu Gothic" w:eastAsia="Yu Gothic" w:hAnsi="Yu Gothic"/>
          <w:sz w:val="24"/>
          <w:szCs w:val="24"/>
        </w:rPr>
        <w:t xml:space="preserve">, que foram fundamentais para o controle sobre o próprio </w:t>
      </w:r>
      <w:r w:rsidRPr="001D7ADF">
        <w:rPr>
          <w:rFonts w:ascii="Yu Gothic" w:eastAsia="Yu Gothic" w:hAnsi="Yu Gothic"/>
          <w:sz w:val="24"/>
          <w:szCs w:val="24"/>
        </w:rPr>
        <w:t>_______________________</w:t>
      </w:r>
      <w:r w:rsidR="00943531" w:rsidRPr="001D7ADF">
        <w:rPr>
          <w:rFonts w:ascii="Yu Gothic" w:eastAsia="Yu Gothic" w:hAnsi="Yu Gothic"/>
          <w:sz w:val="24"/>
          <w:szCs w:val="24"/>
        </w:rPr>
        <w:t>, já que mudaram a vida nômade para sedentária.</w:t>
      </w:r>
    </w:p>
    <w:p w14:paraId="04510BCC" w14:textId="77777777" w:rsidR="00AC7897" w:rsidRPr="001D7ADF" w:rsidRDefault="00A8726B" w:rsidP="00FA4EC2">
      <w:pPr>
        <w:pStyle w:val="PargrafodaLista"/>
        <w:numPr>
          <w:ilvl w:val="0"/>
          <w:numId w:val="21"/>
        </w:numPr>
        <w:jc w:val="both"/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sz w:val="24"/>
          <w:szCs w:val="24"/>
        </w:rPr>
        <w:t>A imagem abaixo representa as pinturas rupestres. Observe-a e selecione as opções corretas.</w:t>
      </w:r>
    </w:p>
    <w:p w14:paraId="343E451C" w14:textId="77777777" w:rsidR="00D670C4" w:rsidRPr="001D7ADF" w:rsidRDefault="00A8726B" w:rsidP="00D670C4">
      <w:pPr>
        <w:rPr>
          <w:rFonts w:ascii="Yu Gothic" w:eastAsia="Yu Gothic" w:hAnsi="Yu Gothic"/>
          <w:sz w:val="24"/>
          <w:szCs w:val="24"/>
        </w:rPr>
      </w:pPr>
      <w:r w:rsidRPr="001D7ADF">
        <w:rPr>
          <w:rFonts w:ascii="Yu Gothic" w:eastAsia="Yu Gothic" w:hAnsi="Yu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187002" wp14:editId="0D8DEC00">
                <wp:simplePos x="0" y="0"/>
                <wp:positionH relativeFrom="column">
                  <wp:posOffset>3833446</wp:posOffset>
                </wp:positionH>
                <wp:positionV relativeFrom="paragraph">
                  <wp:posOffset>743683</wp:posOffset>
                </wp:positionV>
                <wp:extent cx="2136531" cy="655329"/>
                <wp:effectExtent l="0" t="0" r="16510" b="1143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31" cy="65532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1F3F3" w14:textId="77777777" w:rsidR="00AC7897" w:rsidRPr="00A8726B" w:rsidRDefault="00AC7897" w:rsidP="00AC789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A8726B">
                              <w:rPr>
                                <w:sz w:val="20"/>
                              </w:rPr>
                              <w:t xml:space="preserve">Pintura rupestre localizada no Sítio Arqueológico da Serra da Capivara, Piauí.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187002" id="Retângulo 14" o:spid="_x0000_s1028" style="position:absolute;margin-left:301.85pt;margin-top:58.55pt;width:168.25pt;height:51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HiwIAAGcFAAAOAAAAZHJzL2Uyb0RvYy54bWysVM1u2zAMvg/YOwi6r47TJFuDOkXQosOA&#10;oi3aDj0rspQYk0VNYhJnj7NX2YuNkh0n63IadpFE8Z/8yMurpjZso3yowBY8PxtwpqyEsrLLgn99&#10;uf3wibOAwpbCgFUF36nAr2bv311u3VQNYQWmVJ6RERumW1fwFaKbZlmQK1WLcAZOWWJq8LVAIv0y&#10;K73YkvXaZMPBYJJtwZfOg1Qh0O9Ny+SzZF9rJfFB66CQmYJTbJhOn85FPLPZpZguvXCrSnZhiH+I&#10;ohaVJae9qRuBgq199ZepupIeAmg8k1BnoHUlVcqBsskHb7J5XgmnUi5UnOD6MoX/Z1bebx49q0rq&#10;3YgzK2rq0ZPCXz/tcm2A0SdVaOvClASf3aPvqEDPmG6jfR1vSoQ1qaq7vqqqQSbpc5ifT8bnOWeS&#10;eJPx+Hx4EY1mB23nA35WULP4KLinrqViis1dwFZ0LxKdGRvPAKYqbytjEhHxoq6NZxtBncYm71wc&#10;SZHDqJnFbNr40wt3RrVWn5SmSsSIk/eEwYNNIaWyOOnsGkvSUU1TBL1ifkrR4D6YTjaqqYTNXnFw&#10;SvFPj71G8goWe+W6suBPGSi/9Z5b+X32bc4xfWwWTWr/MCYWfxZQ7ggSHtpZCU7eVtSWOxHwUXga&#10;DhojGnh8oEMb2BYcuhdnK/A/Tv1HecIscTnb0rAVPHxfC684M18sofkiH43idCZiNP44JMIfcxbH&#10;HLuur4G6TJCi6NIzyqPZP7WH+pX2wjx6JZawknwXXKLfE9fYLgHaLFLN50mMJtIJvLPPTkbjsc4R&#10;di/Nq/CuwyYSqu9hP5hi+gairWzUtDBfI+gq4fdQ164DNM1pArrNE9fFMZ2kDvtx9hsAAP//AwBQ&#10;SwMEFAAGAAgAAAAhADVj6EHgAAAACwEAAA8AAABkcnMvZG93bnJldi54bWxMj8tOwzAQRfdI/IM1&#10;SOyonRS1EOJUFaISYgEi5QPceIgj4ge206Z/z7CC5ege3Xum3sx2ZEeMafBOQrEQwNB1Xg+ul/Cx&#10;393cAUtZOa1G71DCGRNsmsuLWlXan9w7HtvcMypxqVISTM6h4jx1Bq1KCx/QUfbpo1WZzthzHdWJ&#10;yu3ISyFW3KrB0YJRAR8Ndl/tZCWEuA1v5snsd/NrfH7pp3Yw32cpr6/m7QOwjHP+g+FXn9ShIaeD&#10;n5xObJSwEss1oRQU6wIYEfe3ogR2kFCWYgm8qfn/H5ofAAAA//8DAFBLAQItABQABgAIAAAAIQC2&#10;gziS/gAAAOEBAAATAAAAAAAAAAAAAAAAAAAAAABbQ29udGVudF9UeXBlc10ueG1sUEsBAi0AFAAG&#10;AAgAAAAhADj9If/WAAAAlAEAAAsAAAAAAAAAAAAAAAAALwEAAF9yZWxzLy5yZWxzUEsBAi0AFAAG&#10;AAgAAAAhANXIpEeLAgAAZwUAAA4AAAAAAAAAAAAAAAAALgIAAGRycy9lMm9Eb2MueG1sUEsBAi0A&#10;FAAGAAgAAAAhADVj6EHgAAAACwEAAA8AAAAAAAAAAAAAAAAA5QQAAGRycy9kb3ducmV2LnhtbFBL&#10;BQYAAAAABAAEAPMAAADyBQAAAAA=&#10;" fillcolor="white [3201]" strokecolor="black [3213]" strokeweight="1pt">
                <v:textbox>
                  <w:txbxContent>
                    <w:p w14:paraId="27B1F3F3" w14:textId="77777777" w:rsidR="00AC7897" w:rsidRPr="00A8726B" w:rsidRDefault="00AC7897" w:rsidP="00AC7897">
                      <w:pPr>
                        <w:jc w:val="both"/>
                        <w:rPr>
                          <w:sz w:val="20"/>
                        </w:rPr>
                      </w:pPr>
                      <w:r w:rsidRPr="00A8726B">
                        <w:rPr>
                          <w:sz w:val="20"/>
                        </w:rPr>
                        <w:t xml:space="preserve">Pintura rupestre localizada no Sítio Arqueológico da Serra da Capivara, Piauí. </w:t>
                      </w:r>
                    </w:p>
                  </w:txbxContent>
                </v:textbox>
              </v:rect>
            </w:pict>
          </mc:Fallback>
        </mc:AlternateContent>
      </w:r>
      <w:r w:rsidRPr="001D7ADF">
        <w:rPr>
          <w:rFonts w:ascii="Yu Gothic" w:eastAsia="Yu Gothic" w:hAnsi="Yu Gothic"/>
          <w:noProof/>
          <w:sz w:val="24"/>
          <w:szCs w:val="24"/>
        </w:rPr>
        <w:drawing>
          <wp:inline distT="0" distB="0" distL="0" distR="0" wp14:anchorId="18A3655D" wp14:editId="1640849B">
            <wp:extent cx="3352800" cy="2095414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nturas Rupestres Serra da Capivara - Piauí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31" cy="210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8AD0" w14:textId="77777777" w:rsidR="00AC7897" w:rsidRPr="001D7ADF" w:rsidRDefault="00A8726B" w:rsidP="00DB50BC">
      <w:pPr>
        <w:pStyle w:val="PargrafodaLista"/>
        <w:numPr>
          <w:ilvl w:val="0"/>
          <w:numId w:val="17"/>
        </w:numPr>
        <w:spacing w:line="240" w:lineRule="auto"/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1D7ADF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Pr="001D7ADF">
        <w:rPr>
          <w:rFonts w:ascii="Yu Gothic" w:eastAsia="Yu Gothic" w:hAnsi="Yu Gothic"/>
          <w:sz w:val="24"/>
          <w:szCs w:val="24"/>
        </w:rPr>
        <w:t xml:space="preserve">    ) As pinturas rupestres podem ser encontradas em diferentes continentes.</w:t>
      </w:r>
    </w:p>
    <w:p w14:paraId="24225017" w14:textId="77777777" w:rsidR="00A8726B" w:rsidRPr="001D7ADF" w:rsidRDefault="00A8726B" w:rsidP="00DB50BC">
      <w:pPr>
        <w:pStyle w:val="PargrafodaLista"/>
        <w:numPr>
          <w:ilvl w:val="0"/>
          <w:numId w:val="17"/>
        </w:numPr>
        <w:spacing w:line="240" w:lineRule="auto"/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1D7ADF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Pr="001D7ADF">
        <w:rPr>
          <w:rFonts w:ascii="Yu Gothic" w:eastAsia="Yu Gothic" w:hAnsi="Yu Gothic"/>
          <w:sz w:val="24"/>
          <w:szCs w:val="24"/>
        </w:rPr>
        <w:t xml:space="preserve">    ) As pinturas rupestre só são encontradas no Brasil. </w:t>
      </w:r>
    </w:p>
    <w:p w14:paraId="53674604" w14:textId="77777777" w:rsidR="00AC7897" w:rsidRPr="001D7ADF" w:rsidRDefault="00A8726B" w:rsidP="00DB50BC">
      <w:pPr>
        <w:pStyle w:val="PargrafodaLista"/>
        <w:numPr>
          <w:ilvl w:val="0"/>
          <w:numId w:val="17"/>
        </w:numPr>
        <w:spacing w:line="240" w:lineRule="auto"/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1D7ADF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="008D0376" w:rsidRPr="001D7ADF">
        <w:rPr>
          <w:rFonts w:ascii="Yu Gothic" w:eastAsia="Yu Gothic" w:hAnsi="Yu Gothic"/>
          <w:sz w:val="24"/>
          <w:szCs w:val="24"/>
        </w:rPr>
        <w:t xml:space="preserve"> </w:t>
      </w:r>
      <w:r w:rsidRPr="001D7ADF">
        <w:rPr>
          <w:rFonts w:ascii="Yu Gothic" w:eastAsia="Yu Gothic" w:hAnsi="Yu Gothic"/>
          <w:sz w:val="24"/>
          <w:szCs w:val="24"/>
        </w:rPr>
        <w:t xml:space="preserve"> ) Nas pinturas rupestres é possível identificar figuras que lembram seres humanos e outros animais. </w:t>
      </w:r>
    </w:p>
    <w:p w14:paraId="3BF5E21E" w14:textId="77777777" w:rsidR="00A8726B" w:rsidRPr="001D7ADF" w:rsidRDefault="00A8726B" w:rsidP="00DB50BC">
      <w:pPr>
        <w:pStyle w:val="PargrafodaLista"/>
        <w:numPr>
          <w:ilvl w:val="0"/>
          <w:numId w:val="17"/>
        </w:numPr>
        <w:spacing w:line="240" w:lineRule="auto"/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1D7ADF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Pr="001D7ADF">
        <w:rPr>
          <w:rFonts w:ascii="Yu Gothic" w:eastAsia="Yu Gothic" w:hAnsi="Yu Gothic"/>
          <w:sz w:val="24"/>
          <w:szCs w:val="24"/>
        </w:rPr>
        <w:t xml:space="preserve">     ) A cor que mais aparece é a vermelha. </w:t>
      </w:r>
    </w:p>
    <w:p w14:paraId="3C325C8F" w14:textId="4C18DC5A" w:rsidR="00AC7897" w:rsidRPr="00DB50BC" w:rsidRDefault="00A8726B" w:rsidP="00CF3F59">
      <w:pPr>
        <w:pStyle w:val="PargrafodaLista"/>
        <w:numPr>
          <w:ilvl w:val="0"/>
          <w:numId w:val="17"/>
        </w:numPr>
        <w:spacing w:line="240" w:lineRule="auto"/>
        <w:jc w:val="both"/>
        <w:rPr>
          <w:rFonts w:ascii="Yu Gothic" w:eastAsia="Yu Gothic" w:hAnsi="Yu Gothic"/>
          <w:sz w:val="24"/>
          <w:szCs w:val="24"/>
        </w:rPr>
      </w:pPr>
      <w:proofErr w:type="gramStart"/>
      <w:r w:rsidRPr="00DB50BC">
        <w:rPr>
          <w:rFonts w:ascii="Yu Gothic" w:eastAsia="Yu Gothic" w:hAnsi="Yu Gothic"/>
          <w:sz w:val="24"/>
          <w:szCs w:val="24"/>
        </w:rPr>
        <w:t xml:space="preserve">(  </w:t>
      </w:r>
      <w:proofErr w:type="gramEnd"/>
      <w:r w:rsidRPr="00DB50BC">
        <w:rPr>
          <w:rFonts w:ascii="Yu Gothic" w:eastAsia="Yu Gothic" w:hAnsi="Yu Gothic"/>
          <w:sz w:val="24"/>
          <w:szCs w:val="24"/>
        </w:rPr>
        <w:t xml:space="preserve">  ) As pinturas, geralmente, retratam animais, cenas de caça e outras atividades cotidianas. </w:t>
      </w:r>
      <w:bookmarkStart w:id="0" w:name="_GoBack"/>
      <w:bookmarkEnd w:id="0"/>
    </w:p>
    <w:sectPr w:rsidR="00AC7897" w:rsidRPr="00DB50BC" w:rsidSect="0041146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3D550" w14:textId="77777777" w:rsidR="001E21E6" w:rsidRDefault="001E21E6" w:rsidP="00411467">
      <w:pPr>
        <w:spacing w:after="0" w:line="240" w:lineRule="auto"/>
      </w:pPr>
      <w:r>
        <w:separator/>
      </w:r>
    </w:p>
  </w:endnote>
  <w:endnote w:type="continuationSeparator" w:id="0">
    <w:p w14:paraId="40638AAA" w14:textId="77777777" w:rsidR="001E21E6" w:rsidRDefault="001E21E6" w:rsidP="0041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6190F" w14:textId="77777777" w:rsidR="001E21E6" w:rsidRDefault="001E21E6" w:rsidP="00411467">
      <w:pPr>
        <w:spacing w:after="0" w:line="240" w:lineRule="auto"/>
      </w:pPr>
      <w:r>
        <w:separator/>
      </w:r>
    </w:p>
  </w:footnote>
  <w:footnote w:type="continuationSeparator" w:id="0">
    <w:p w14:paraId="55FA2A65" w14:textId="77777777" w:rsidR="001E21E6" w:rsidRDefault="001E21E6" w:rsidP="00411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18EB"/>
    <w:multiLevelType w:val="hybridMultilevel"/>
    <w:tmpl w:val="E63E6C50"/>
    <w:lvl w:ilvl="0" w:tplc="F3080FC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C1401"/>
    <w:multiLevelType w:val="hybridMultilevel"/>
    <w:tmpl w:val="6EF077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B6797"/>
    <w:multiLevelType w:val="hybridMultilevel"/>
    <w:tmpl w:val="D1CE618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C2BA8"/>
    <w:multiLevelType w:val="hybridMultilevel"/>
    <w:tmpl w:val="E664450C"/>
    <w:lvl w:ilvl="0" w:tplc="8EFE34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64284"/>
    <w:multiLevelType w:val="hybridMultilevel"/>
    <w:tmpl w:val="86A02EA4"/>
    <w:lvl w:ilvl="0" w:tplc="01F446B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748A1"/>
    <w:multiLevelType w:val="hybridMultilevel"/>
    <w:tmpl w:val="38740FD8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1B6006F"/>
    <w:multiLevelType w:val="hybridMultilevel"/>
    <w:tmpl w:val="7F0A3596"/>
    <w:lvl w:ilvl="0" w:tplc="4DDA2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98E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8F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06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49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B24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0A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2B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8C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9939CE"/>
    <w:multiLevelType w:val="hybridMultilevel"/>
    <w:tmpl w:val="88E2C194"/>
    <w:lvl w:ilvl="0" w:tplc="EED8664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90D5A"/>
    <w:multiLevelType w:val="hybridMultilevel"/>
    <w:tmpl w:val="15A82512"/>
    <w:lvl w:ilvl="0" w:tplc="3358056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81107"/>
    <w:multiLevelType w:val="hybridMultilevel"/>
    <w:tmpl w:val="6922C84C"/>
    <w:lvl w:ilvl="0" w:tplc="8BF022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23524"/>
    <w:multiLevelType w:val="hybridMultilevel"/>
    <w:tmpl w:val="6EBCAF60"/>
    <w:lvl w:ilvl="0" w:tplc="02D645A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B3253"/>
    <w:multiLevelType w:val="hybridMultilevel"/>
    <w:tmpl w:val="37F407AA"/>
    <w:lvl w:ilvl="0" w:tplc="6AAE084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D3BFA"/>
    <w:multiLevelType w:val="hybridMultilevel"/>
    <w:tmpl w:val="E85228DE"/>
    <w:lvl w:ilvl="0" w:tplc="218ECA5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6538"/>
    <w:multiLevelType w:val="hybridMultilevel"/>
    <w:tmpl w:val="3F728248"/>
    <w:lvl w:ilvl="0" w:tplc="EBA6EB6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77E88"/>
    <w:multiLevelType w:val="hybridMultilevel"/>
    <w:tmpl w:val="DA8E2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E4E73"/>
    <w:multiLevelType w:val="hybridMultilevel"/>
    <w:tmpl w:val="E752F376"/>
    <w:lvl w:ilvl="0" w:tplc="86640A5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3573B"/>
    <w:multiLevelType w:val="hybridMultilevel"/>
    <w:tmpl w:val="6ED20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33FDC"/>
    <w:multiLevelType w:val="hybridMultilevel"/>
    <w:tmpl w:val="7342063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F31B8"/>
    <w:multiLevelType w:val="hybridMultilevel"/>
    <w:tmpl w:val="56F08E70"/>
    <w:lvl w:ilvl="0" w:tplc="C08A1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2A1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106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189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6D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5C1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0AF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FCD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C2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1F06071"/>
    <w:multiLevelType w:val="hybridMultilevel"/>
    <w:tmpl w:val="98521A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918D9"/>
    <w:multiLevelType w:val="hybridMultilevel"/>
    <w:tmpl w:val="F3E65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F51AB"/>
    <w:multiLevelType w:val="hybridMultilevel"/>
    <w:tmpl w:val="ACD02860"/>
    <w:lvl w:ilvl="0" w:tplc="381E2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2E1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F8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8C3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2C4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EC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98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DCC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7E0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0"/>
  </w:num>
  <w:num w:numId="3">
    <w:abstractNumId w:val="15"/>
  </w:num>
  <w:num w:numId="4">
    <w:abstractNumId w:val="7"/>
  </w:num>
  <w:num w:numId="5">
    <w:abstractNumId w:val="16"/>
  </w:num>
  <w:num w:numId="6">
    <w:abstractNumId w:val="9"/>
  </w:num>
  <w:num w:numId="7">
    <w:abstractNumId w:val="8"/>
  </w:num>
  <w:num w:numId="8">
    <w:abstractNumId w:val="3"/>
  </w:num>
  <w:num w:numId="9">
    <w:abstractNumId w:val="17"/>
  </w:num>
  <w:num w:numId="10">
    <w:abstractNumId w:val="14"/>
  </w:num>
  <w:num w:numId="11">
    <w:abstractNumId w:val="1"/>
  </w:num>
  <w:num w:numId="12">
    <w:abstractNumId w:val="6"/>
  </w:num>
  <w:num w:numId="13">
    <w:abstractNumId w:val="19"/>
  </w:num>
  <w:num w:numId="14">
    <w:abstractNumId w:val="5"/>
  </w:num>
  <w:num w:numId="15">
    <w:abstractNumId w:val="13"/>
  </w:num>
  <w:num w:numId="16">
    <w:abstractNumId w:val="10"/>
  </w:num>
  <w:num w:numId="17">
    <w:abstractNumId w:val="4"/>
  </w:num>
  <w:num w:numId="18">
    <w:abstractNumId w:val="18"/>
  </w:num>
  <w:num w:numId="19">
    <w:abstractNumId w:val="21"/>
  </w:num>
  <w:num w:numId="20">
    <w:abstractNumId w:val="2"/>
  </w:num>
  <w:num w:numId="21">
    <w:abstractNumId w:val="1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B1"/>
    <w:rsid w:val="00007E5F"/>
    <w:rsid w:val="00051F66"/>
    <w:rsid w:val="000C1326"/>
    <w:rsid w:val="000C463C"/>
    <w:rsid w:val="000C57B1"/>
    <w:rsid w:val="00146517"/>
    <w:rsid w:val="0016599C"/>
    <w:rsid w:val="001A4772"/>
    <w:rsid w:val="001C7B0F"/>
    <w:rsid w:val="001D7ADF"/>
    <w:rsid w:val="001E1A8C"/>
    <w:rsid w:val="001E21E6"/>
    <w:rsid w:val="00215777"/>
    <w:rsid w:val="00227379"/>
    <w:rsid w:val="00231EC6"/>
    <w:rsid w:val="0033060B"/>
    <w:rsid w:val="003365D5"/>
    <w:rsid w:val="003A4282"/>
    <w:rsid w:val="003B2A8A"/>
    <w:rsid w:val="003E04F4"/>
    <w:rsid w:val="00411467"/>
    <w:rsid w:val="00444FB1"/>
    <w:rsid w:val="00465439"/>
    <w:rsid w:val="005B6572"/>
    <w:rsid w:val="005C7487"/>
    <w:rsid w:val="005D44E1"/>
    <w:rsid w:val="00626503"/>
    <w:rsid w:val="00697453"/>
    <w:rsid w:val="0073595E"/>
    <w:rsid w:val="007509A6"/>
    <w:rsid w:val="00766FF3"/>
    <w:rsid w:val="0078550E"/>
    <w:rsid w:val="007D0554"/>
    <w:rsid w:val="008677D9"/>
    <w:rsid w:val="008A4114"/>
    <w:rsid w:val="008B7FF7"/>
    <w:rsid w:val="008C76F6"/>
    <w:rsid w:val="008D0376"/>
    <w:rsid w:val="008D1662"/>
    <w:rsid w:val="00943531"/>
    <w:rsid w:val="00953A3E"/>
    <w:rsid w:val="009828A3"/>
    <w:rsid w:val="00987C76"/>
    <w:rsid w:val="00992B6E"/>
    <w:rsid w:val="0099447D"/>
    <w:rsid w:val="009A0615"/>
    <w:rsid w:val="009A56ED"/>
    <w:rsid w:val="009B095F"/>
    <w:rsid w:val="009E1ABD"/>
    <w:rsid w:val="00A2643F"/>
    <w:rsid w:val="00A44274"/>
    <w:rsid w:val="00A8726B"/>
    <w:rsid w:val="00AC7897"/>
    <w:rsid w:val="00AD623E"/>
    <w:rsid w:val="00B102A9"/>
    <w:rsid w:val="00BF3DE3"/>
    <w:rsid w:val="00C106CF"/>
    <w:rsid w:val="00C54568"/>
    <w:rsid w:val="00CF79A6"/>
    <w:rsid w:val="00D6704E"/>
    <w:rsid w:val="00D670C4"/>
    <w:rsid w:val="00D72ADF"/>
    <w:rsid w:val="00D730EE"/>
    <w:rsid w:val="00DB50BC"/>
    <w:rsid w:val="00DC2198"/>
    <w:rsid w:val="00E17735"/>
    <w:rsid w:val="00E5416F"/>
    <w:rsid w:val="00E7731D"/>
    <w:rsid w:val="00E9127E"/>
    <w:rsid w:val="00EB065E"/>
    <w:rsid w:val="00EC2664"/>
    <w:rsid w:val="00F0531A"/>
    <w:rsid w:val="00F46B35"/>
    <w:rsid w:val="00F91251"/>
    <w:rsid w:val="00FA4EC2"/>
    <w:rsid w:val="00FA709E"/>
    <w:rsid w:val="00FB1B5C"/>
    <w:rsid w:val="00FB6E6E"/>
    <w:rsid w:val="00FE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F8AB8"/>
  <w15:chartTrackingRefBased/>
  <w15:docId w15:val="{247410E5-2911-4423-9B76-ED36F81A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B1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14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1467"/>
  </w:style>
  <w:style w:type="paragraph" w:styleId="Rodap">
    <w:name w:val="footer"/>
    <w:basedOn w:val="Normal"/>
    <w:link w:val="RodapChar"/>
    <w:uiPriority w:val="99"/>
    <w:unhideWhenUsed/>
    <w:rsid w:val="004114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1467"/>
  </w:style>
  <w:style w:type="table" w:styleId="Tabelacomgrade">
    <w:name w:val="Table Grid"/>
    <w:basedOn w:val="Tabelanormal"/>
    <w:uiPriority w:val="39"/>
    <w:rsid w:val="00FA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A709E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D72ADF"/>
    <w:rPr>
      <w:b/>
      <w:bCs/>
    </w:rPr>
  </w:style>
  <w:style w:type="paragraph" w:styleId="SemEspaamento">
    <w:name w:val="No Spacing"/>
    <w:uiPriority w:val="1"/>
    <w:qFormat/>
    <w:rsid w:val="00D72ADF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21577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57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B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B1B5C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FB1B5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7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7897"/>
    <w:rPr>
      <w:rFonts w:ascii="Segoe UI" w:hAnsi="Segoe UI" w:cs="Segoe UI"/>
      <w:sz w:val="18"/>
      <w:szCs w:val="18"/>
    </w:rPr>
  </w:style>
  <w:style w:type="character" w:customStyle="1" w:styleId="entry-meta-date">
    <w:name w:val="entry-meta-date"/>
    <w:basedOn w:val="Fontepargpadro"/>
    <w:rsid w:val="008677D9"/>
  </w:style>
  <w:style w:type="character" w:customStyle="1" w:styleId="entry-meta-author">
    <w:name w:val="entry-meta-author"/>
    <w:basedOn w:val="Fontepargpadro"/>
    <w:rsid w:val="008677D9"/>
  </w:style>
  <w:style w:type="character" w:customStyle="1" w:styleId="entry-meta-categories">
    <w:name w:val="entry-meta-categories"/>
    <w:basedOn w:val="Fontepargpadro"/>
    <w:rsid w:val="00867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489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445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03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61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7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0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770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4240">
          <w:marLeft w:val="0"/>
          <w:marRight w:val="0"/>
          <w:marTop w:val="0"/>
          <w:marBottom w:val="0"/>
          <w:divBdr>
            <w:top w:val="single" w:sz="12" w:space="5" w:color="BDE2F4"/>
            <w:left w:val="single" w:sz="12" w:space="31" w:color="BDE2F4"/>
            <w:bottom w:val="single" w:sz="6" w:space="8" w:color="BBBBBB"/>
            <w:right w:val="single" w:sz="12" w:space="31" w:color="BDE2F4"/>
          </w:divBdr>
          <w:divsChild>
            <w:div w:id="18219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365">
              <w:marLeft w:val="84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046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470043">
              <w:marLeft w:val="84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361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06995">
              <w:marLeft w:val="84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863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24016">
              <w:marLeft w:val="84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654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4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oticias.ambientebrasil.com.br/2018/08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noticias.ambientebrasil.com.br/clipping/2018/08/23/145665-dna-revela-descendente-direto-de-duas-especies-de-hominideos.html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\Documents\Modelos%20Personalizados%20do%20Office\Modelo-atividade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Modelo-atividade</Template>
  <TotalTime>2204</TotalTime>
  <Pages>5</Pages>
  <Words>771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Ramos</dc:creator>
  <cp:keywords/>
  <dc:description/>
  <cp:lastModifiedBy>Francine Ramos</cp:lastModifiedBy>
  <cp:revision>41</cp:revision>
  <cp:lastPrinted>2019-02-13T17:33:00Z</cp:lastPrinted>
  <dcterms:created xsi:type="dcterms:W3CDTF">2019-02-13T16:45:00Z</dcterms:created>
  <dcterms:modified xsi:type="dcterms:W3CDTF">2019-12-04T19:33:00Z</dcterms:modified>
</cp:coreProperties>
</file>